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55A9" w14:textId="142BF243" w:rsidR="00674608" w:rsidRDefault="47970287" w:rsidP="0E51BAB8">
      <w:pPr>
        <w:jc w:val="center"/>
        <w:rPr>
          <w:rFonts w:ascii="Poppins" w:eastAsia="Poppins" w:hAnsi="Poppins" w:cs="Poppins"/>
          <w:color w:val="000000" w:themeColor="text1"/>
          <w:sz w:val="24"/>
          <w:szCs w:val="24"/>
        </w:rPr>
      </w:pPr>
      <w:r w:rsidRPr="0E51BAB8">
        <w:rPr>
          <w:rFonts w:ascii="Poppins" w:eastAsia="Poppins" w:hAnsi="Poppins" w:cs="Poppins"/>
          <w:b/>
          <w:bCs/>
          <w:color w:val="000000" w:themeColor="text1"/>
          <w:sz w:val="24"/>
          <w:szCs w:val="24"/>
          <w:u w:val="single"/>
        </w:rPr>
        <w:t>Bristol, North Somerset &amp; South Gloucestershire Prioritisation Panel</w:t>
      </w:r>
    </w:p>
    <w:p w14:paraId="1E499AD0" w14:textId="1D1E83F0" w:rsidR="00674608" w:rsidRDefault="1CE0A711" w:rsidP="0E51BAB8">
      <w:pPr>
        <w:jc w:val="center"/>
        <w:rPr>
          <w:rFonts w:ascii="Poppins" w:eastAsia="Poppins" w:hAnsi="Poppins" w:cs="Poppins"/>
          <w:color w:val="000000" w:themeColor="text1"/>
          <w:sz w:val="24"/>
          <w:szCs w:val="24"/>
        </w:rPr>
      </w:pPr>
      <w:r w:rsidRPr="069C96B2">
        <w:rPr>
          <w:rFonts w:ascii="Poppins" w:eastAsia="Poppins" w:hAnsi="Poppins" w:cs="Poppins"/>
          <w:b/>
          <w:bCs/>
          <w:color w:val="000000" w:themeColor="text1"/>
          <w:sz w:val="24"/>
          <w:szCs w:val="24"/>
          <w:u w:val="single"/>
        </w:rPr>
        <w:t>29</w:t>
      </w:r>
      <w:r w:rsidRPr="069C96B2">
        <w:rPr>
          <w:rFonts w:ascii="Poppins" w:eastAsia="Poppins" w:hAnsi="Poppins" w:cs="Poppins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069C96B2">
        <w:rPr>
          <w:rFonts w:ascii="Poppins" w:eastAsia="Poppins" w:hAnsi="Poppins" w:cs="Poppins"/>
          <w:b/>
          <w:bCs/>
          <w:color w:val="000000" w:themeColor="text1"/>
          <w:sz w:val="24"/>
          <w:szCs w:val="24"/>
          <w:u w:val="single"/>
        </w:rPr>
        <w:t xml:space="preserve"> November</w:t>
      </w:r>
      <w:r w:rsidR="47970287" w:rsidRPr="069C96B2">
        <w:rPr>
          <w:rFonts w:ascii="Poppins" w:eastAsia="Poppins" w:hAnsi="Poppins" w:cs="Poppins"/>
          <w:b/>
          <w:bCs/>
          <w:color w:val="000000" w:themeColor="text1"/>
          <w:sz w:val="24"/>
          <w:szCs w:val="24"/>
          <w:u w:val="single"/>
        </w:rPr>
        <w:t xml:space="preserve"> 2023</w:t>
      </w:r>
    </w:p>
    <w:p w14:paraId="67949A49" w14:textId="0467C4AC" w:rsidR="00674608" w:rsidRDefault="47970287" w:rsidP="0E51BAB8">
      <w:pPr>
        <w:jc w:val="center"/>
        <w:rPr>
          <w:rFonts w:ascii="Poppins" w:eastAsia="Poppins" w:hAnsi="Poppins" w:cs="Poppins"/>
          <w:color w:val="000000" w:themeColor="text1"/>
          <w:sz w:val="24"/>
          <w:szCs w:val="24"/>
        </w:rPr>
      </w:pPr>
      <w:r w:rsidRPr="069C96B2">
        <w:rPr>
          <w:rFonts w:ascii="Poppins" w:eastAsia="Poppins" w:hAnsi="Poppins" w:cs="Poppins"/>
          <w:b/>
          <w:bCs/>
          <w:color w:val="000000" w:themeColor="text1"/>
          <w:sz w:val="24"/>
          <w:szCs w:val="24"/>
          <w:u w:val="single"/>
        </w:rPr>
        <w:t>Meeting Minutes</w:t>
      </w:r>
    </w:p>
    <w:p w14:paraId="50D0C122" w14:textId="03F2F8D7" w:rsidR="00674608" w:rsidRPr="00181D7E" w:rsidRDefault="47970287" w:rsidP="069C96B2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>In attendance</w:t>
      </w:r>
      <w:r w:rsidRPr="55A147B8">
        <w:rPr>
          <w:rFonts w:ascii="Poppins" w:eastAsia="Poppins" w:hAnsi="Poppins" w:cs="Poppins"/>
          <w:color w:val="000000" w:themeColor="text1"/>
        </w:rPr>
        <w:t>: Julie Bird (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>JB</w:t>
      </w:r>
      <w:r w:rsidRPr="55A147B8">
        <w:rPr>
          <w:rFonts w:ascii="Poppins" w:eastAsia="Poppins" w:hAnsi="Poppins" w:cs="Poppins"/>
          <w:color w:val="000000" w:themeColor="text1"/>
        </w:rPr>
        <w:t>), Katie White (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>KW</w:t>
      </w:r>
      <w:r w:rsidRPr="55A147B8">
        <w:rPr>
          <w:rFonts w:ascii="Poppins" w:eastAsia="Poppins" w:hAnsi="Poppins" w:cs="Poppins"/>
          <w:color w:val="000000" w:themeColor="text1"/>
        </w:rPr>
        <w:t xml:space="preserve">), </w:t>
      </w:r>
      <w:r w:rsidR="00F94D6F" w:rsidRPr="55A147B8">
        <w:rPr>
          <w:rFonts w:ascii="Poppins" w:eastAsia="Poppins" w:hAnsi="Poppins" w:cs="Poppins"/>
          <w:color w:val="000000" w:themeColor="text1"/>
        </w:rPr>
        <w:t>Vicky Marriott</w:t>
      </w:r>
      <w:r w:rsidRPr="55A147B8">
        <w:rPr>
          <w:rFonts w:ascii="Poppins" w:eastAsia="Poppins" w:hAnsi="Poppins" w:cs="Poppins"/>
          <w:color w:val="000000" w:themeColor="text1"/>
        </w:rPr>
        <w:t xml:space="preserve"> (</w:t>
      </w:r>
      <w:r w:rsidR="00F94D6F" w:rsidRPr="55A147B8">
        <w:rPr>
          <w:rFonts w:ascii="Poppins" w:eastAsia="Poppins" w:hAnsi="Poppins" w:cs="Poppins"/>
          <w:b/>
          <w:bCs/>
          <w:color w:val="000000" w:themeColor="text1"/>
        </w:rPr>
        <w:t>VM</w:t>
      </w:r>
      <w:r w:rsidRPr="55A147B8">
        <w:rPr>
          <w:rFonts w:ascii="Poppins" w:eastAsia="Poppins" w:hAnsi="Poppins" w:cs="Poppins"/>
          <w:color w:val="000000" w:themeColor="text1"/>
        </w:rPr>
        <w:t xml:space="preserve">), </w:t>
      </w:r>
      <w:r w:rsidR="1CEB482E" w:rsidRPr="55A147B8">
        <w:rPr>
          <w:rFonts w:ascii="Poppins" w:eastAsia="Poppins" w:hAnsi="Poppins" w:cs="Poppins"/>
          <w:color w:val="000000" w:themeColor="text1"/>
        </w:rPr>
        <w:t xml:space="preserve">Bella </w:t>
      </w:r>
      <w:r w:rsidR="48F605CD" w:rsidRPr="55A147B8">
        <w:rPr>
          <w:rFonts w:ascii="Poppins" w:eastAsia="Poppins" w:hAnsi="Poppins" w:cs="Poppins"/>
          <w:color w:val="000000" w:themeColor="text1"/>
        </w:rPr>
        <w:t>Brereton (</w:t>
      </w:r>
      <w:r w:rsidR="1CEB482E" w:rsidRPr="55A147B8">
        <w:rPr>
          <w:rFonts w:ascii="Poppins" w:eastAsia="Poppins" w:hAnsi="Poppins" w:cs="Poppins"/>
          <w:b/>
          <w:bCs/>
          <w:color w:val="000000" w:themeColor="text1"/>
        </w:rPr>
        <w:t>BB</w:t>
      </w:r>
      <w:r w:rsidR="62CEE4E3" w:rsidRPr="55A147B8">
        <w:rPr>
          <w:rFonts w:ascii="Poppins" w:eastAsia="Poppins" w:hAnsi="Poppins" w:cs="Poppins"/>
          <w:color w:val="000000" w:themeColor="text1"/>
        </w:rPr>
        <w:t>),</w:t>
      </w:r>
      <w:r w:rsidRPr="55A147B8">
        <w:rPr>
          <w:rFonts w:ascii="Poppins" w:eastAsia="Poppins" w:hAnsi="Poppins" w:cs="Poppins"/>
          <w:color w:val="000000" w:themeColor="text1"/>
        </w:rPr>
        <w:t xml:space="preserve"> </w:t>
      </w:r>
      <w:r w:rsidR="2A835CDB" w:rsidRPr="55A147B8">
        <w:rPr>
          <w:rFonts w:ascii="Poppins" w:eastAsia="Poppins" w:hAnsi="Poppins" w:cs="Poppins"/>
          <w:color w:val="000000" w:themeColor="text1"/>
        </w:rPr>
        <w:t xml:space="preserve">Janine </w:t>
      </w:r>
      <w:r w:rsidR="35076C14" w:rsidRPr="55A147B8">
        <w:rPr>
          <w:rFonts w:ascii="Poppins" w:eastAsia="Poppins" w:hAnsi="Poppins" w:cs="Poppins"/>
          <w:color w:val="000000" w:themeColor="text1"/>
        </w:rPr>
        <w:t>Garel (</w:t>
      </w:r>
      <w:r w:rsidR="69A39334" w:rsidRPr="55A147B8">
        <w:rPr>
          <w:rFonts w:ascii="Poppins" w:eastAsia="Poppins" w:hAnsi="Poppins" w:cs="Poppins"/>
          <w:b/>
          <w:bCs/>
          <w:color w:val="000000" w:themeColor="text1"/>
        </w:rPr>
        <w:t>JG</w:t>
      </w:r>
      <w:r w:rsidRPr="55A147B8">
        <w:rPr>
          <w:rFonts w:ascii="Poppins" w:eastAsia="Poppins" w:hAnsi="Poppins" w:cs="Poppins"/>
          <w:color w:val="000000" w:themeColor="text1"/>
        </w:rPr>
        <w:t xml:space="preserve">), </w:t>
      </w:r>
      <w:r w:rsidR="204C03EC" w:rsidRPr="55A147B8">
        <w:rPr>
          <w:rFonts w:ascii="Poppins" w:eastAsia="Poppins" w:hAnsi="Poppins" w:cs="Poppins"/>
          <w:color w:val="000000" w:themeColor="text1"/>
        </w:rPr>
        <w:t>Anna King (</w:t>
      </w:r>
      <w:r w:rsidR="204C03EC" w:rsidRPr="55A147B8">
        <w:rPr>
          <w:rFonts w:ascii="Poppins" w:eastAsia="Poppins" w:hAnsi="Poppins" w:cs="Poppins"/>
          <w:b/>
          <w:bCs/>
          <w:color w:val="000000" w:themeColor="text1"/>
        </w:rPr>
        <w:t>AK</w:t>
      </w:r>
      <w:r w:rsidR="204C03EC" w:rsidRPr="55A147B8">
        <w:rPr>
          <w:rFonts w:ascii="Poppins" w:eastAsia="Poppins" w:hAnsi="Poppins" w:cs="Poppins"/>
          <w:color w:val="000000" w:themeColor="text1"/>
        </w:rPr>
        <w:t>)</w:t>
      </w:r>
      <w:r w:rsidR="10999FF8" w:rsidRPr="55A147B8">
        <w:rPr>
          <w:rFonts w:ascii="Poppins" w:eastAsia="Poppins" w:hAnsi="Poppins" w:cs="Poppins"/>
          <w:color w:val="000000" w:themeColor="text1"/>
        </w:rPr>
        <w:t xml:space="preserve"> Miriam Booth (</w:t>
      </w:r>
      <w:r w:rsidR="10999FF8" w:rsidRPr="55A147B8">
        <w:rPr>
          <w:rFonts w:ascii="Poppins" w:eastAsia="Poppins" w:hAnsi="Poppins" w:cs="Poppins"/>
          <w:b/>
          <w:bCs/>
          <w:color w:val="000000" w:themeColor="text1"/>
        </w:rPr>
        <w:t>MB</w:t>
      </w:r>
      <w:r w:rsidR="10999FF8" w:rsidRPr="55A147B8">
        <w:rPr>
          <w:rFonts w:ascii="Poppins" w:eastAsia="Poppins" w:hAnsi="Poppins" w:cs="Poppins"/>
          <w:color w:val="000000" w:themeColor="text1"/>
        </w:rPr>
        <w:t>)</w:t>
      </w:r>
      <w:r w:rsidR="0A42E782" w:rsidRPr="55A147B8">
        <w:rPr>
          <w:rFonts w:ascii="Poppins" w:eastAsia="Poppins" w:hAnsi="Poppins" w:cs="Poppins"/>
          <w:color w:val="000000" w:themeColor="text1"/>
        </w:rPr>
        <w:t xml:space="preserve"> Georgie Bigg (</w:t>
      </w:r>
      <w:r w:rsidR="0A42E782" w:rsidRPr="55A147B8">
        <w:rPr>
          <w:rFonts w:ascii="Poppins" w:eastAsia="Poppins" w:hAnsi="Poppins" w:cs="Poppins"/>
          <w:b/>
          <w:bCs/>
          <w:color w:val="000000" w:themeColor="text1"/>
        </w:rPr>
        <w:t>GB</w:t>
      </w:r>
      <w:r w:rsidR="0A42E782" w:rsidRPr="55A147B8">
        <w:rPr>
          <w:rFonts w:ascii="Poppins" w:eastAsia="Poppins" w:hAnsi="Poppins" w:cs="Poppins"/>
          <w:color w:val="000000" w:themeColor="text1"/>
        </w:rPr>
        <w:t xml:space="preserve">) </w:t>
      </w:r>
      <w:r w:rsidRPr="55A147B8">
        <w:rPr>
          <w:rFonts w:ascii="Poppins" w:eastAsia="Poppins" w:hAnsi="Poppins" w:cs="Poppins"/>
          <w:color w:val="000000" w:themeColor="text1"/>
        </w:rPr>
        <w:t>Sue Geary (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>SG</w:t>
      </w:r>
      <w:r w:rsidRPr="55A147B8">
        <w:rPr>
          <w:rFonts w:ascii="Poppins" w:eastAsia="Poppins" w:hAnsi="Poppins" w:cs="Poppins"/>
          <w:color w:val="000000" w:themeColor="text1"/>
        </w:rPr>
        <w:t>), Pat Turton (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>PT</w:t>
      </w:r>
      <w:r w:rsidRPr="55A147B8">
        <w:rPr>
          <w:rFonts w:ascii="Poppins" w:eastAsia="Poppins" w:hAnsi="Poppins" w:cs="Poppins"/>
          <w:color w:val="000000" w:themeColor="text1"/>
        </w:rPr>
        <w:t>), Melanie Cooper (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>MC</w:t>
      </w:r>
      <w:r w:rsidRPr="55A147B8">
        <w:rPr>
          <w:rFonts w:ascii="Poppins" w:eastAsia="Poppins" w:hAnsi="Poppins" w:cs="Poppins"/>
          <w:color w:val="000000" w:themeColor="text1"/>
        </w:rPr>
        <w:t xml:space="preserve">), </w:t>
      </w:r>
      <w:r w:rsidR="2B74A70B" w:rsidRPr="55A147B8">
        <w:rPr>
          <w:rFonts w:ascii="Poppins" w:eastAsia="Poppins" w:hAnsi="Poppins" w:cs="Poppins"/>
          <w:color w:val="000000" w:themeColor="text1"/>
        </w:rPr>
        <w:t>Julie Kell (</w:t>
      </w:r>
      <w:r w:rsidR="2B74A70B" w:rsidRPr="55A147B8">
        <w:rPr>
          <w:rFonts w:ascii="Poppins" w:eastAsia="Poppins" w:hAnsi="Poppins" w:cs="Poppins"/>
          <w:b/>
          <w:bCs/>
          <w:color w:val="000000" w:themeColor="text1"/>
        </w:rPr>
        <w:t>JK</w:t>
      </w:r>
      <w:r w:rsidR="2B74A70B" w:rsidRPr="55A147B8">
        <w:rPr>
          <w:rFonts w:ascii="Poppins" w:eastAsia="Poppins" w:hAnsi="Poppins" w:cs="Poppins"/>
          <w:color w:val="000000" w:themeColor="text1"/>
        </w:rPr>
        <w:t xml:space="preserve">) </w:t>
      </w:r>
      <w:r w:rsidR="00B67890" w:rsidRPr="55A147B8">
        <w:rPr>
          <w:rFonts w:ascii="Poppins" w:eastAsia="Poppins" w:hAnsi="Poppins" w:cs="Poppins"/>
          <w:color w:val="000000" w:themeColor="text1"/>
        </w:rPr>
        <w:t>Tim Evans (</w:t>
      </w:r>
      <w:r w:rsidR="00B67890" w:rsidRPr="55A147B8">
        <w:rPr>
          <w:rFonts w:ascii="Poppins" w:eastAsia="Poppins" w:hAnsi="Poppins" w:cs="Poppins"/>
          <w:b/>
          <w:bCs/>
          <w:color w:val="000000" w:themeColor="text1"/>
        </w:rPr>
        <w:t>TE</w:t>
      </w:r>
      <w:r w:rsidR="00B67890" w:rsidRPr="55A147B8">
        <w:rPr>
          <w:rFonts w:ascii="Poppins" w:eastAsia="Poppins" w:hAnsi="Poppins" w:cs="Poppins"/>
          <w:color w:val="000000" w:themeColor="text1"/>
        </w:rPr>
        <w:t>)</w:t>
      </w:r>
      <w:r w:rsidR="00181D7E" w:rsidRPr="55A147B8">
        <w:rPr>
          <w:rFonts w:ascii="Poppins" w:eastAsia="Poppins" w:hAnsi="Poppins" w:cs="Poppins"/>
          <w:color w:val="000000" w:themeColor="text1"/>
        </w:rPr>
        <w:t xml:space="preserve">, </w:t>
      </w:r>
      <w:r w:rsidR="55ADC91D" w:rsidRPr="55A147B8">
        <w:rPr>
          <w:rFonts w:ascii="Poppins" w:eastAsia="Poppins" w:hAnsi="Poppins" w:cs="Poppins"/>
          <w:color w:val="000000" w:themeColor="text1"/>
        </w:rPr>
        <w:t>John Rose (</w:t>
      </w:r>
      <w:r w:rsidR="55ADC91D" w:rsidRPr="55A147B8">
        <w:rPr>
          <w:rFonts w:ascii="Poppins" w:eastAsia="Poppins" w:hAnsi="Poppins" w:cs="Poppins"/>
          <w:b/>
          <w:bCs/>
          <w:color w:val="000000" w:themeColor="text1"/>
        </w:rPr>
        <w:t>JR</w:t>
      </w:r>
      <w:r w:rsidR="55ADC91D" w:rsidRPr="55A147B8">
        <w:rPr>
          <w:rFonts w:ascii="Poppins" w:eastAsia="Poppins" w:hAnsi="Poppins" w:cs="Poppins"/>
          <w:color w:val="000000" w:themeColor="text1"/>
        </w:rPr>
        <w:t>)</w:t>
      </w:r>
      <w:r w:rsidR="00181D7E" w:rsidRPr="55A147B8">
        <w:rPr>
          <w:rFonts w:ascii="Poppins" w:eastAsia="Poppins" w:hAnsi="Poppins" w:cs="Poppins"/>
          <w:color w:val="000000" w:themeColor="text1"/>
        </w:rPr>
        <w:t xml:space="preserve"> </w:t>
      </w:r>
      <w:r w:rsidR="04EF640A" w:rsidRPr="55A147B8">
        <w:rPr>
          <w:rFonts w:ascii="Poppins" w:eastAsia="Poppins" w:hAnsi="Poppins" w:cs="Poppins"/>
          <w:color w:val="000000" w:themeColor="text1"/>
        </w:rPr>
        <w:t xml:space="preserve">Pat </w:t>
      </w:r>
      <w:r w:rsidR="59F70473" w:rsidRPr="55A147B8">
        <w:rPr>
          <w:rFonts w:ascii="Poppins" w:eastAsia="Poppins" w:hAnsi="Poppins" w:cs="Poppins"/>
          <w:color w:val="000000" w:themeColor="text1"/>
        </w:rPr>
        <w:t>Foster (</w:t>
      </w:r>
      <w:r w:rsidR="04EF640A" w:rsidRPr="55A147B8">
        <w:rPr>
          <w:rFonts w:ascii="Poppins" w:eastAsia="Poppins" w:hAnsi="Poppins" w:cs="Poppins"/>
          <w:b/>
          <w:bCs/>
          <w:color w:val="000000" w:themeColor="text1"/>
        </w:rPr>
        <w:t>PF</w:t>
      </w:r>
      <w:r w:rsidR="04EF640A" w:rsidRPr="55A147B8">
        <w:rPr>
          <w:rFonts w:ascii="Poppins" w:eastAsia="Poppins" w:hAnsi="Poppins" w:cs="Poppins"/>
          <w:color w:val="000000" w:themeColor="text1"/>
        </w:rPr>
        <w:t xml:space="preserve">) and </w:t>
      </w:r>
      <w:r w:rsidR="00181D7E" w:rsidRPr="55A147B8">
        <w:rPr>
          <w:rFonts w:ascii="Poppins" w:eastAsia="Poppins" w:hAnsi="Poppins" w:cs="Poppins"/>
          <w:color w:val="000000" w:themeColor="text1"/>
        </w:rPr>
        <w:t>Sarah Hindle (</w:t>
      </w:r>
      <w:r w:rsidR="00181D7E" w:rsidRPr="55A147B8">
        <w:rPr>
          <w:rFonts w:ascii="Poppins" w:eastAsia="Poppins" w:hAnsi="Poppins" w:cs="Poppins"/>
          <w:b/>
          <w:bCs/>
          <w:color w:val="000000" w:themeColor="text1"/>
        </w:rPr>
        <w:t>SH</w:t>
      </w:r>
      <w:r w:rsidR="00181D7E" w:rsidRPr="55A147B8">
        <w:rPr>
          <w:rFonts w:ascii="Poppins" w:eastAsia="Poppins" w:hAnsi="Poppins" w:cs="Poppins"/>
          <w:color w:val="000000" w:themeColor="text1"/>
        </w:rPr>
        <w:t>)</w:t>
      </w:r>
    </w:p>
    <w:p w14:paraId="713BD98C" w14:textId="4DB1B993" w:rsidR="30CC7F59" w:rsidRDefault="30CC7F59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>Minutes:</w:t>
      </w:r>
      <w:r w:rsidR="7E7094CD" w:rsidRPr="55A147B8">
        <w:rPr>
          <w:rFonts w:ascii="Poppins" w:eastAsia="Poppins" w:hAnsi="Poppins" w:cs="Poppins"/>
          <w:color w:val="000000" w:themeColor="text1"/>
        </w:rPr>
        <w:t xml:space="preserve"> Bethany Marshall (Break out room minutes </w:t>
      </w:r>
      <w:r w:rsidR="50698A64" w:rsidRPr="55A147B8">
        <w:rPr>
          <w:rFonts w:ascii="Poppins" w:eastAsia="Poppins" w:hAnsi="Poppins" w:cs="Poppins"/>
          <w:b/>
          <w:bCs/>
          <w:color w:val="000000" w:themeColor="text1"/>
        </w:rPr>
        <w:t>JG, BB</w:t>
      </w:r>
      <w:r w:rsidR="7E7094CD" w:rsidRPr="55A147B8">
        <w:rPr>
          <w:rFonts w:ascii="Poppins" w:eastAsia="Poppins" w:hAnsi="Poppins" w:cs="Poppins"/>
          <w:b/>
          <w:bCs/>
          <w:color w:val="000000" w:themeColor="text1"/>
        </w:rPr>
        <w:t xml:space="preserve"> </w:t>
      </w:r>
      <w:r w:rsidR="7E7094CD" w:rsidRPr="55A147B8">
        <w:rPr>
          <w:rFonts w:ascii="Poppins" w:eastAsia="Poppins" w:hAnsi="Poppins" w:cs="Poppins"/>
          <w:color w:val="000000" w:themeColor="text1"/>
        </w:rPr>
        <w:t xml:space="preserve">and </w:t>
      </w:r>
      <w:r w:rsidR="7E7094CD" w:rsidRPr="55A147B8">
        <w:rPr>
          <w:rFonts w:ascii="Poppins" w:eastAsia="Poppins" w:hAnsi="Poppins" w:cs="Poppins"/>
          <w:b/>
          <w:bCs/>
          <w:color w:val="000000" w:themeColor="text1"/>
        </w:rPr>
        <w:t>KW</w:t>
      </w:r>
      <w:r w:rsidR="7E7094CD" w:rsidRPr="55A147B8">
        <w:rPr>
          <w:rFonts w:ascii="Poppins" w:eastAsia="Poppins" w:hAnsi="Poppins" w:cs="Poppins"/>
          <w:color w:val="000000" w:themeColor="text1"/>
        </w:rPr>
        <w:t>)</w:t>
      </w:r>
    </w:p>
    <w:p w14:paraId="2E43894F" w14:textId="0CDA9C61" w:rsidR="00674608" w:rsidRDefault="47970287" w:rsidP="0E51BAB8">
      <w:pPr>
        <w:rPr>
          <w:rFonts w:ascii="Poppins" w:eastAsia="Poppins" w:hAnsi="Poppins" w:cs="Poppins"/>
          <w:color w:val="000000" w:themeColor="text1"/>
        </w:rPr>
      </w:pPr>
      <w:r w:rsidRPr="069C96B2">
        <w:rPr>
          <w:rFonts w:ascii="Poppins" w:eastAsia="Poppins" w:hAnsi="Poppins" w:cs="Poppins"/>
          <w:b/>
          <w:bCs/>
          <w:color w:val="000000" w:themeColor="text1"/>
        </w:rPr>
        <w:t>Apologies</w:t>
      </w:r>
      <w:r w:rsidRPr="069C96B2">
        <w:rPr>
          <w:rFonts w:ascii="Poppins" w:eastAsia="Poppins" w:hAnsi="Poppins" w:cs="Poppins"/>
          <w:color w:val="000000" w:themeColor="text1"/>
        </w:rPr>
        <w:t xml:space="preserve">: </w:t>
      </w:r>
      <w:r w:rsidR="00BE1BED" w:rsidRPr="069C96B2">
        <w:rPr>
          <w:rFonts w:ascii="Poppins" w:eastAsia="Poppins" w:hAnsi="Poppins" w:cs="Poppins"/>
          <w:color w:val="000000" w:themeColor="text1"/>
        </w:rPr>
        <w:t>Raquel Benzal (</w:t>
      </w:r>
      <w:r w:rsidR="00BE1BED" w:rsidRPr="069C96B2">
        <w:rPr>
          <w:rFonts w:ascii="Poppins" w:eastAsia="Poppins" w:hAnsi="Poppins" w:cs="Poppins"/>
          <w:b/>
          <w:bCs/>
          <w:color w:val="000000" w:themeColor="text1"/>
        </w:rPr>
        <w:t>RB</w:t>
      </w:r>
      <w:r w:rsidR="00BE1BED" w:rsidRPr="069C96B2">
        <w:rPr>
          <w:rFonts w:ascii="Poppins" w:eastAsia="Poppins" w:hAnsi="Poppins" w:cs="Poppins"/>
          <w:color w:val="000000" w:themeColor="text1"/>
        </w:rPr>
        <w:t>)</w:t>
      </w:r>
      <w:r w:rsidR="03E422E6" w:rsidRPr="069C96B2">
        <w:rPr>
          <w:rFonts w:ascii="Poppins" w:eastAsia="Poppins" w:hAnsi="Poppins" w:cs="Poppins"/>
          <w:color w:val="000000" w:themeColor="text1"/>
        </w:rPr>
        <w:t xml:space="preserve"> </w:t>
      </w:r>
      <w:r w:rsidR="00B9328D" w:rsidRPr="069C96B2">
        <w:rPr>
          <w:rFonts w:ascii="Poppins" w:eastAsia="Poppins" w:hAnsi="Poppins" w:cs="Poppins"/>
          <w:color w:val="000000" w:themeColor="text1"/>
        </w:rPr>
        <w:t>Lance Allen (</w:t>
      </w:r>
      <w:r w:rsidR="00B9328D" w:rsidRPr="069C96B2">
        <w:rPr>
          <w:rFonts w:ascii="Poppins" w:eastAsia="Poppins" w:hAnsi="Poppins" w:cs="Poppins"/>
          <w:b/>
          <w:bCs/>
          <w:color w:val="000000" w:themeColor="text1"/>
        </w:rPr>
        <w:t>LA</w:t>
      </w:r>
      <w:r w:rsidR="00B9328D" w:rsidRPr="069C96B2">
        <w:rPr>
          <w:rFonts w:ascii="Poppins" w:eastAsia="Poppins" w:hAnsi="Poppins" w:cs="Poppins"/>
          <w:color w:val="000000" w:themeColor="text1"/>
        </w:rPr>
        <w:t>)</w:t>
      </w:r>
    </w:p>
    <w:p w14:paraId="4D82CDB4" w14:textId="6823C38B" w:rsidR="00471727" w:rsidRPr="00471727" w:rsidRDefault="000663A8" w:rsidP="0E51BAB8">
      <w:pPr>
        <w:rPr>
          <w:rFonts w:ascii="Poppins" w:eastAsia="Poppins" w:hAnsi="Poppins" w:cs="Poppins"/>
          <w:color w:val="000000" w:themeColor="text1"/>
        </w:rPr>
      </w:pPr>
      <w:r>
        <w:rPr>
          <w:rFonts w:ascii="Poppins" w:eastAsia="Poppins" w:hAnsi="Poppins" w:cs="Poppins"/>
          <w:b/>
          <w:bCs/>
          <w:color w:val="000000" w:themeColor="text1"/>
        </w:rPr>
        <w:t>Conflicts of interests:</w:t>
      </w:r>
      <w:r>
        <w:rPr>
          <w:rFonts w:ascii="Poppins" w:eastAsia="Poppins" w:hAnsi="Poppins" w:cs="Poppins"/>
          <w:color w:val="000000" w:themeColor="text1"/>
        </w:rPr>
        <w:t xml:space="preserve"> None.</w:t>
      </w:r>
    </w:p>
    <w:p w14:paraId="359B771C" w14:textId="2DDAD9BA" w:rsidR="00674608" w:rsidRDefault="138EE4A5" w:rsidP="0E51BAB8">
      <w:pPr>
        <w:rPr>
          <w:rFonts w:ascii="Poppins" w:eastAsia="Poppins" w:hAnsi="Poppins" w:cs="Poppins"/>
          <w:color w:val="000000" w:themeColor="text1"/>
        </w:rPr>
      </w:pPr>
      <w:r w:rsidRPr="069C96B2">
        <w:rPr>
          <w:rFonts w:ascii="Poppins" w:eastAsia="Poppins" w:hAnsi="Poppins" w:cs="Poppins"/>
          <w:b/>
          <w:bCs/>
          <w:color w:val="000000" w:themeColor="text1"/>
        </w:rPr>
        <w:t xml:space="preserve">Amendment to </w:t>
      </w:r>
      <w:r w:rsidR="47970287" w:rsidRPr="069C96B2">
        <w:rPr>
          <w:rFonts w:ascii="Poppins" w:eastAsia="Poppins" w:hAnsi="Poppins" w:cs="Poppins"/>
          <w:b/>
          <w:bCs/>
          <w:color w:val="000000" w:themeColor="text1"/>
        </w:rPr>
        <w:t>Terms</w:t>
      </w:r>
      <w:r w:rsidR="47970287" w:rsidRPr="069C96B2">
        <w:rPr>
          <w:rFonts w:ascii="Poppins" w:eastAsia="Poppins" w:hAnsi="Poppins" w:cs="Poppins"/>
          <w:color w:val="000000" w:themeColor="text1"/>
        </w:rPr>
        <w:t xml:space="preserve"> </w:t>
      </w:r>
      <w:r w:rsidR="47970287" w:rsidRPr="069C96B2">
        <w:rPr>
          <w:rFonts w:ascii="Poppins" w:eastAsia="Poppins" w:hAnsi="Poppins" w:cs="Poppins"/>
          <w:b/>
          <w:bCs/>
          <w:color w:val="000000" w:themeColor="text1"/>
        </w:rPr>
        <w:t xml:space="preserve">of </w:t>
      </w:r>
      <w:r w:rsidR="5769FB32" w:rsidRPr="069C96B2">
        <w:rPr>
          <w:rFonts w:ascii="Poppins" w:eastAsia="Poppins" w:hAnsi="Poppins" w:cs="Poppins"/>
          <w:b/>
          <w:bCs/>
          <w:color w:val="000000" w:themeColor="text1"/>
        </w:rPr>
        <w:t>Reference -</w:t>
      </w:r>
      <w:r w:rsidR="5769FB32" w:rsidRPr="069C96B2">
        <w:rPr>
          <w:rFonts w:ascii="Poppins" w:eastAsia="Poppins" w:hAnsi="Poppins" w:cs="Poppins"/>
          <w:color w:val="000000" w:themeColor="text1"/>
        </w:rPr>
        <w:t xml:space="preserve">Return to quarterly meetings, approved and formally </w:t>
      </w:r>
      <w:r w:rsidR="47970287" w:rsidRPr="069C96B2">
        <w:rPr>
          <w:rFonts w:ascii="Poppins" w:eastAsia="Poppins" w:hAnsi="Poppins" w:cs="Poppins"/>
          <w:color w:val="000000" w:themeColor="text1"/>
        </w:rPr>
        <w:t>adopted.</w:t>
      </w:r>
    </w:p>
    <w:p w14:paraId="72256BF0" w14:textId="203AEA40" w:rsidR="496BFED5" w:rsidRDefault="496BFED5" w:rsidP="069C96B2">
      <w:pPr>
        <w:rPr>
          <w:rFonts w:ascii="Poppins" w:eastAsia="Poppins" w:hAnsi="Poppins" w:cs="Poppins"/>
          <w:color w:val="000000" w:themeColor="text1"/>
        </w:rPr>
      </w:pPr>
      <w:r w:rsidRPr="069C96B2">
        <w:rPr>
          <w:rFonts w:ascii="Poppins" w:eastAsia="Poppins" w:hAnsi="Poppins" w:cs="Poppins"/>
          <w:b/>
          <w:bCs/>
          <w:color w:val="000000" w:themeColor="text1"/>
        </w:rPr>
        <w:t>Minutes of Last Meeting</w:t>
      </w:r>
      <w:r w:rsidRPr="069C96B2">
        <w:rPr>
          <w:rFonts w:ascii="Poppins" w:eastAsia="Poppins" w:hAnsi="Poppins" w:cs="Poppins"/>
          <w:color w:val="000000" w:themeColor="text1"/>
        </w:rPr>
        <w:t xml:space="preserve">- formally accepted as an accurate </w:t>
      </w:r>
      <w:r w:rsidR="004C488D" w:rsidRPr="069C96B2">
        <w:rPr>
          <w:rFonts w:ascii="Poppins" w:eastAsia="Poppins" w:hAnsi="Poppins" w:cs="Poppins"/>
          <w:color w:val="000000" w:themeColor="text1"/>
        </w:rPr>
        <w:t>record.</w:t>
      </w:r>
      <w:r w:rsidRPr="069C96B2">
        <w:rPr>
          <w:rFonts w:ascii="Poppins" w:eastAsia="Poppins" w:hAnsi="Poppins" w:cs="Poppins"/>
          <w:color w:val="000000" w:themeColor="text1"/>
        </w:rPr>
        <w:t xml:space="preserve"> </w:t>
      </w:r>
    </w:p>
    <w:p w14:paraId="14EA16C3" w14:textId="3E4E62D9" w:rsidR="069C96B2" w:rsidRDefault="069C96B2" w:rsidP="069C96B2">
      <w:pPr>
        <w:rPr>
          <w:rFonts w:ascii="Poppins" w:eastAsia="Poppins" w:hAnsi="Poppins" w:cs="Poppins"/>
          <w:color w:val="000000" w:themeColor="text1"/>
        </w:rPr>
      </w:pPr>
    </w:p>
    <w:p w14:paraId="052447EA" w14:textId="202F21FA" w:rsidR="0AD54518" w:rsidRDefault="0AD54518" w:rsidP="069C96B2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color w:val="000000" w:themeColor="text1"/>
        </w:rPr>
        <w:t xml:space="preserve">Members introduced themselves to public attendees and JB thanked Tim and Peninah for their work with the panel and announced they would both be </w:t>
      </w:r>
      <w:r w:rsidR="431393E5" w:rsidRPr="55A147B8">
        <w:rPr>
          <w:rFonts w:ascii="Poppins" w:eastAsia="Poppins" w:hAnsi="Poppins" w:cs="Poppins"/>
          <w:color w:val="000000" w:themeColor="text1"/>
        </w:rPr>
        <w:t xml:space="preserve">leaving in the New Year but as per the Terms of Reference new members would be joining and old members would be welcome back after the tenures had </w:t>
      </w:r>
      <w:r w:rsidR="66ED4FF1" w:rsidRPr="55A147B8">
        <w:rPr>
          <w:rFonts w:ascii="Poppins" w:eastAsia="Poppins" w:hAnsi="Poppins" w:cs="Poppins"/>
          <w:color w:val="000000" w:themeColor="text1"/>
        </w:rPr>
        <w:t>concluded.</w:t>
      </w:r>
    </w:p>
    <w:p w14:paraId="740D2E49" w14:textId="080A0150" w:rsidR="00036DA3" w:rsidRPr="00036DA3" w:rsidRDefault="72DB6B28" w:rsidP="55A147B8">
      <w:pPr>
        <w:spacing w:before="240" w:after="0" w:line="240" w:lineRule="auto"/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>STRATEGIC UPDATES</w:t>
      </w:r>
    </w:p>
    <w:p w14:paraId="36E37A53" w14:textId="5BD5D4B2" w:rsidR="00036DA3" w:rsidRPr="00036DA3" w:rsidRDefault="491A7504" w:rsidP="55A147B8">
      <w:pPr>
        <w:spacing w:before="240" w:after="0" w:line="240" w:lineRule="auto"/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VM </w:t>
      </w:r>
      <w:r w:rsidRPr="55A147B8">
        <w:rPr>
          <w:rFonts w:ascii="Poppins" w:eastAsia="Poppins" w:hAnsi="Poppins" w:cs="Poppins"/>
          <w:color w:val="000000" w:themeColor="text1"/>
        </w:rPr>
        <w:t xml:space="preserve">provided slides and updates concerning strategic work across </w:t>
      </w:r>
      <w:bookmarkStart w:id="0" w:name="_Int_iu3f0khH"/>
      <w:r w:rsidRPr="55A147B8">
        <w:rPr>
          <w:rFonts w:ascii="Poppins" w:eastAsia="Poppins" w:hAnsi="Poppins" w:cs="Poppins"/>
          <w:color w:val="000000" w:themeColor="text1"/>
        </w:rPr>
        <w:t>BNSSG</w:t>
      </w:r>
      <w:bookmarkEnd w:id="0"/>
      <w:r w:rsidRPr="55A147B8">
        <w:rPr>
          <w:rFonts w:ascii="Poppins" w:eastAsia="Poppins" w:hAnsi="Poppins" w:cs="Poppins"/>
          <w:color w:val="000000" w:themeColor="text1"/>
        </w:rPr>
        <w:t>.</w:t>
      </w:r>
    </w:p>
    <w:p w14:paraId="1D1DF234" w14:textId="61EEE53E" w:rsidR="00036DA3" w:rsidRPr="00036DA3" w:rsidRDefault="46CD0EC2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color w:val="000000" w:themeColor="text1"/>
        </w:rPr>
        <w:t>HW NS had been invited to present their best practice to the H</w:t>
      </w:r>
      <w:r w:rsidR="089E2299" w:rsidRPr="55A147B8">
        <w:rPr>
          <w:rFonts w:ascii="Poppins" w:eastAsia="Poppins" w:hAnsi="Poppins" w:cs="Poppins"/>
          <w:color w:val="000000" w:themeColor="text1"/>
        </w:rPr>
        <w:t>ealthwatch England</w:t>
      </w:r>
      <w:r w:rsidRPr="55A147B8">
        <w:rPr>
          <w:rFonts w:ascii="Poppins" w:eastAsia="Poppins" w:hAnsi="Poppins" w:cs="Poppins"/>
          <w:color w:val="000000" w:themeColor="text1"/>
        </w:rPr>
        <w:t xml:space="preserve"> network and one of our local service users have been chosen to take part in a nat</w:t>
      </w:r>
      <w:r w:rsidR="19D686B5" w:rsidRPr="55A147B8">
        <w:rPr>
          <w:rFonts w:ascii="Poppins" w:eastAsia="Poppins" w:hAnsi="Poppins" w:cs="Poppins"/>
          <w:color w:val="000000" w:themeColor="text1"/>
        </w:rPr>
        <w:t xml:space="preserve">ional conversation about race disparity and maternity </w:t>
      </w:r>
      <w:r w:rsidR="449B0B47" w:rsidRPr="55A147B8">
        <w:rPr>
          <w:rFonts w:ascii="Poppins" w:eastAsia="Poppins" w:hAnsi="Poppins" w:cs="Poppins"/>
          <w:color w:val="000000" w:themeColor="text1"/>
        </w:rPr>
        <w:t>services.</w:t>
      </w:r>
      <w:r w:rsidR="19D686B5" w:rsidRPr="55A147B8">
        <w:rPr>
          <w:rFonts w:ascii="Poppins" w:eastAsia="Poppins" w:hAnsi="Poppins" w:cs="Poppins"/>
          <w:color w:val="000000" w:themeColor="text1"/>
        </w:rPr>
        <w:t xml:space="preserve"> The Joint </w:t>
      </w:r>
      <w:r w:rsidR="15527938" w:rsidRPr="55A147B8">
        <w:rPr>
          <w:rFonts w:ascii="Poppins" w:eastAsia="Poppins" w:hAnsi="Poppins" w:cs="Poppins"/>
          <w:color w:val="000000" w:themeColor="text1"/>
        </w:rPr>
        <w:t>Forward</w:t>
      </w:r>
      <w:r w:rsidR="19D686B5" w:rsidRPr="55A147B8">
        <w:rPr>
          <w:rFonts w:ascii="Poppins" w:eastAsia="Poppins" w:hAnsi="Poppins" w:cs="Poppins"/>
          <w:color w:val="000000" w:themeColor="text1"/>
        </w:rPr>
        <w:t xml:space="preserve"> plan for the next 5 years has been developed and in</w:t>
      </w:r>
      <w:r w:rsidR="7F8F8FB1" w:rsidRPr="55A147B8">
        <w:rPr>
          <w:rFonts w:ascii="Poppins" w:eastAsia="Poppins" w:hAnsi="Poppins" w:cs="Poppins"/>
          <w:color w:val="000000" w:themeColor="text1"/>
        </w:rPr>
        <w:t xml:space="preserve">cludes a section from HW data and the </w:t>
      </w:r>
      <w:bookmarkStart w:id="1" w:name="_Int_jfK4BWTe"/>
      <w:r w:rsidR="7F8F8FB1" w:rsidRPr="55A147B8">
        <w:rPr>
          <w:rFonts w:ascii="Poppins" w:eastAsia="Poppins" w:hAnsi="Poppins" w:cs="Poppins"/>
          <w:color w:val="000000" w:themeColor="text1"/>
        </w:rPr>
        <w:t>ICS</w:t>
      </w:r>
      <w:bookmarkEnd w:id="1"/>
      <w:r w:rsidR="7F8F8FB1" w:rsidRPr="55A147B8">
        <w:rPr>
          <w:rFonts w:ascii="Poppins" w:eastAsia="Poppins" w:hAnsi="Poppins" w:cs="Poppins"/>
          <w:color w:val="000000" w:themeColor="text1"/>
        </w:rPr>
        <w:t xml:space="preserve"> strategy has been released and is available on HW websites. The I</w:t>
      </w:r>
      <w:r w:rsidR="1D02B55A" w:rsidRPr="55A147B8">
        <w:rPr>
          <w:rFonts w:ascii="Poppins" w:eastAsia="Poppins" w:hAnsi="Poppins" w:cs="Poppins"/>
          <w:color w:val="000000" w:themeColor="text1"/>
        </w:rPr>
        <w:t xml:space="preserve">ntegrated </w:t>
      </w:r>
      <w:r w:rsidR="7F8F8FB1" w:rsidRPr="55A147B8">
        <w:rPr>
          <w:rFonts w:ascii="Poppins" w:eastAsia="Poppins" w:hAnsi="Poppins" w:cs="Poppins"/>
          <w:color w:val="000000" w:themeColor="text1"/>
        </w:rPr>
        <w:t>C</w:t>
      </w:r>
      <w:r w:rsidR="448FD399" w:rsidRPr="55A147B8">
        <w:rPr>
          <w:rFonts w:ascii="Poppins" w:eastAsia="Poppins" w:hAnsi="Poppins" w:cs="Poppins"/>
          <w:color w:val="000000" w:themeColor="text1"/>
        </w:rPr>
        <w:t>are</w:t>
      </w:r>
      <w:r w:rsidR="7F8F8FB1" w:rsidRPr="55A147B8">
        <w:rPr>
          <w:rFonts w:ascii="Poppins" w:eastAsia="Poppins" w:hAnsi="Poppins" w:cs="Poppins"/>
          <w:color w:val="000000" w:themeColor="text1"/>
        </w:rPr>
        <w:t xml:space="preserve"> </w:t>
      </w:r>
      <w:r w:rsidR="4EA5F1F4" w:rsidRPr="55A147B8">
        <w:rPr>
          <w:rFonts w:ascii="Poppins" w:eastAsia="Poppins" w:hAnsi="Poppins" w:cs="Poppins"/>
          <w:color w:val="000000" w:themeColor="text1"/>
        </w:rPr>
        <w:t>strategy</w:t>
      </w:r>
      <w:r w:rsidR="7F8F8FB1" w:rsidRPr="55A147B8">
        <w:rPr>
          <w:rFonts w:ascii="Poppins" w:eastAsia="Poppins" w:hAnsi="Poppins" w:cs="Poppins"/>
          <w:color w:val="000000" w:themeColor="text1"/>
        </w:rPr>
        <w:t xml:space="preserve"> on a page </w:t>
      </w:r>
      <w:r w:rsidR="6D2D25CC" w:rsidRPr="55A147B8">
        <w:rPr>
          <w:rFonts w:ascii="Poppins" w:eastAsia="Poppins" w:hAnsi="Poppins" w:cs="Poppins"/>
          <w:color w:val="000000" w:themeColor="text1"/>
        </w:rPr>
        <w:t>has been released and outlines the system priorities that have been selected</w:t>
      </w:r>
      <w:r w:rsidR="6EDDE3F2" w:rsidRPr="55A147B8">
        <w:rPr>
          <w:rFonts w:ascii="Poppins" w:eastAsia="Poppins" w:hAnsi="Poppins" w:cs="Poppins"/>
          <w:color w:val="000000" w:themeColor="text1"/>
        </w:rPr>
        <w:t xml:space="preserve">. </w:t>
      </w:r>
      <w:r w:rsidR="6D2D25CC" w:rsidRPr="55A147B8">
        <w:rPr>
          <w:rFonts w:ascii="Poppins" w:eastAsia="Poppins" w:hAnsi="Poppins" w:cs="Poppins"/>
          <w:color w:val="000000" w:themeColor="text1"/>
        </w:rPr>
        <w:t>The ICS</w:t>
      </w:r>
      <w:r w:rsidR="4DA99E2E" w:rsidRPr="55A147B8">
        <w:rPr>
          <w:rFonts w:ascii="Poppins" w:eastAsia="Poppins" w:hAnsi="Poppins" w:cs="Poppins"/>
          <w:color w:val="000000" w:themeColor="text1"/>
        </w:rPr>
        <w:t xml:space="preserve"> will be supporting research and innovation through a hub to look at adopting innovation at scale, HW </w:t>
      </w:r>
      <w:r w:rsidR="7765BE7C" w:rsidRPr="55A147B8">
        <w:rPr>
          <w:rFonts w:ascii="Poppins" w:eastAsia="Poppins" w:hAnsi="Poppins" w:cs="Poppins"/>
          <w:color w:val="000000" w:themeColor="text1"/>
        </w:rPr>
        <w:t>have been invited to be part of this. VM then outlined the priorities that are emerging and how our</w:t>
      </w:r>
      <w:r w:rsidR="3843D787" w:rsidRPr="55A147B8">
        <w:rPr>
          <w:rFonts w:ascii="Poppins" w:eastAsia="Poppins" w:hAnsi="Poppins" w:cs="Poppins"/>
          <w:color w:val="000000" w:themeColor="text1"/>
        </w:rPr>
        <w:t xml:space="preserve"> work can be part of this work including mental health and learning disability protocols. </w:t>
      </w:r>
      <w:r w:rsidR="2A45DB2A" w:rsidRPr="55A147B8">
        <w:rPr>
          <w:rFonts w:ascii="Poppins" w:eastAsia="Poppins" w:hAnsi="Poppins" w:cs="Poppins"/>
          <w:color w:val="000000" w:themeColor="text1"/>
        </w:rPr>
        <w:t xml:space="preserve">The integrated care mental health strategy draft has been developed and HW BNSSG have added comments to this. Community </w:t>
      </w:r>
      <w:r w:rsidR="09984DC3" w:rsidRPr="55A147B8">
        <w:rPr>
          <w:rFonts w:ascii="Poppins" w:eastAsia="Poppins" w:hAnsi="Poppins" w:cs="Poppins"/>
          <w:color w:val="000000" w:themeColor="text1"/>
        </w:rPr>
        <w:t xml:space="preserve">group focus is around healthy weight and chronic pain. </w:t>
      </w:r>
    </w:p>
    <w:p w14:paraId="71A70899" w14:textId="27B77EF2" w:rsidR="00036DA3" w:rsidRPr="00036DA3" w:rsidRDefault="09984DC3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lastRenderedPageBreak/>
        <w:t xml:space="preserve">JK </w:t>
      </w:r>
      <w:r w:rsidRPr="55A147B8">
        <w:rPr>
          <w:rFonts w:ascii="Poppins" w:eastAsia="Poppins" w:hAnsi="Poppins" w:cs="Poppins"/>
          <w:color w:val="000000" w:themeColor="text1"/>
        </w:rPr>
        <w:t xml:space="preserve">asked about public health and how this might affect HWBNSSG focus next year. VM responded that a realignment was looking more at </w:t>
      </w:r>
      <w:r w:rsidR="0CC47C68" w:rsidRPr="55A147B8">
        <w:rPr>
          <w:rFonts w:ascii="Poppins" w:eastAsia="Poppins" w:hAnsi="Poppins" w:cs="Poppins"/>
          <w:color w:val="000000" w:themeColor="text1"/>
        </w:rPr>
        <w:t>prevention,</w:t>
      </w:r>
      <w:r w:rsidRPr="55A147B8">
        <w:rPr>
          <w:rFonts w:ascii="Poppins" w:eastAsia="Poppins" w:hAnsi="Poppins" w:cs="Poppins"/>
          <w:color w:val="000000" w:themeColor="text1"/>
        </w:rPr>
        <w:t xml:space="preserve"> and this would </w:t>
      </w:r>
      <w:r w:rsidR="0424B22B" w:rsidRPr="55A147B8">
        <w:rPr>
          <w:rFonts w:ascii="Poppins" w:eastAsia="Poppins" w:hAnsi="Poppins" w:cs="Poppins"/>
          <w:color w:val="000000" w:themeColor="text1"/>
        </w:rPr>
        <w:t>be part the workplan mix along with patient feedback.</w:t>
      </w:r>
    </w:p>
    <w:p w14:paraId="20F6878F" w14:textId="26454AB0" w:rsidR="00036DA3" w:rsidRPr="00036DA3" w:rsidRDefault="3847F6EA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PT </w:t>
      </w:r>
      <w:r w:rsidRPr="55A147B8">
        <w:rPr>
          <w:rFonts w:ascii="Poppins" w:eastAsia="Poppins" w:hAnsi="Poppins" w:cs="Poppins"/>
          <w:color w:val="000000" w:themeColor="text1"/>
        </w:rPr>
        <w:t xml:space="preserve">asked about the support for painful conditions and 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SG </w:t>
      </w:r>
      <w:r w:rsidRPr="55A147B8">
        <w:rPr>
          <w:rFonts w:ascii="Poppins" w:eastAsia="Poppins" w:hAnsi="Poppins" w:cs="Poppins"/>
          <w:color w:val="000000" w:themeColor="text1"/>
        </w:rPr>
        <w:t xml:space="preserve">and 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VM </w:t>
      </w:r>
      <w:r w:rsidRPr="55A147B8">
        <w:rPr>
          <w:rFonts w:ascii="Poppins" w:eastAsia="Poppins" w:hAnsi="Poppins" w:cs="Poppins"/>
          <w:color w:val="000000" w:themeColor="text1"/>
        </w:rPr>
        <w:t xml:space="preserve">confirmed there is no detail as currently regarding a definition. </w:t>
      </w:r>
      <w:r w:rsidR="751BA7BD" w:rsidRPr="55A147B8">
        <w:rPr>
          <w:rFonts w:ascii="Poppins" w:eastAsia="Poppins" w:hAnsi="Poppins" w:cs="Poppins"/>
          <w:b/>
          <w:bCs/>
          <w:color w:val="000000" w:themeColor="text1"/>
        </w:rPr>
        <w:t xml:space="preserve">MC </w:t>
      </w:r>
      <w:r w:rsidR="751BA7BD" w:rsidRPr="55A147B8">
        <w:rPr>
          <w:rFonts w:ascii="Poppins" w:eastAsia="Poppins" w:hAnsi="Poppins" w:cs="Poppins"/>
          <w:color w:val="000000" w:themeColor="text1"/>
        </w:rPr>
        <w:t xml:space="preserve">also asked about this regarding pain clinic intensive </w:t>
      </w:r>
      <w:r w:rsidR="0CAC6924" w:rsidRPr="55A147B8">
        <w:rPr>
          <w:rFonts w:ascii="Poppins" w:eastAsia="Poppins" w:hAnsi="Poppins" w:cs="Poppins"/>
          <w:color w:val="000000" w:themeColor="text1"/>
        </w:rPr>
        <w:t>support. It</w:t>
      </w:r>
      <w:r w:rsidR="751BA7BD" w:rsidRPr="55A147B8">
        <w:rPr>
          <w:rFonts w:ascii="Poppins" w:eastAsia="Poppins" w:hAnsi="Poppins" w:cs="Poppins"/>
          <w:color w:val="000000" w:themeColor="text1"/>
        </w:rPr>
        <w:t xml:space="preserve"> was agreed this category needed mor</w:t>
      </w:r>
      <w:r w:rsidR="128ECD66" w:rsidRPr="55A147B8">
        <w:rPr>
          <w:rFonts w:ascii="Poppins" w:eastAsia="Poppins" w:hAnsi="Poppins" w:cs="Poppins"/>
          <w:color w:val="000000" w:themeColor="text1"/>
        </w:rPr>
        <w:t xml:space="preserve">e </w:t>
      </w:r>
      <w:r w:rsidR="1312FF88" w:rsidRPr="55A147B8">
        <w:rPr>
          <w:rFonts w:ascii="Poppins" w:eastAsia="Poppins" w:hAnsi="Poppins" w:cs="Poppins"/>
          <w:color w:val="000000" w:themeColor="text1"/>
        </w:rPr>
        <w:t xml:space="preserve">focus. </w:t>
      </w:r>
      <w:r w:rsidR="00E52607">
        <w:rPr>
          <w:rFonts w:ascii="Poppins" w:eastAsia="Poppins" w:hAnsi="Poppins" w:cs="Poppins"/>
          <w:b/>
          <w:bCs/>
          <w:color w:val="000000" w:themeColor="text1"/>
        </w:rPr>
        <w:t>TE</w:t>
      </w:r>
      <w:r w:rsidR="1312FF88" w:rsidRPr="55A147B8">
        <w:rPr>
          <w:rFonts w:ascii="Poppins" w:eastAsia="Poppins" w:hAnsi="Poppins" w:cs="Poppins"/>
          <w:b/>
          <w:bCs/>
          <w:color w:val="000000" w:themeColor="text1"/>
        </w:rPr>
        <w:t xml:space="preserve"> </w:t>
      </w:r>
      <w:r w:rsidR="1312FF88" w:rsidRPr="55A147B8">
        <w:rPr>
          <w:rFonts w:ascii="Poppins" w:eastAsia="Poppins" w:hAnsi="Poppins" w:cs="Poppins"/>
          <w:color w:val="000000" w:themeColor="text1"/>
        </w:rPr>
        <w:t>outlined the need to identify root causes.</w:t>
      </w:r>
    </w:p>
    <w:p w14:paraId="56419DB0" w14:textId="659BCB3A" w:rsidR="00036DA3" w:rsidRPr="00036DA3" w:rsidRDefault="49302DC0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GB </w:t>
      </w:r>
      <w:r w:rsidRPr="55A147B8">
        <w:rPr>
          <w:rFonts w:ascii="Poppins" w:eastAsia="Poppins" w:hAnsi="Poppins" w:cs="Poppins"/>
          <w:color w:val="000000" w:themeColor="text1"/>
        </w:rPr>
        <w:t>commented that the IC partnership is looking closely at smoking cessation and prevention strategy in the ICS</w:t>
      </w:r>
      <w:r w:rsidR="1BAB9967" w:rsidRPr="55A147B8">
        <w:rPr>
          <w:rFonts w:ascii="Poppins" w:eastAsia="Poppins" w:hAnsi="Poppins" w:cs="Poppins"/>
          <w:color w:val="000000" w:themeColor="text1"/>
        </w:rPr>
        <w:t xml:space="preserve"> and taking a closer look at the appreciation of trauma informed treatment and how the Healthwatch report has been used to inform the discharge to assess </w:t>
      </w:r>
      <w:r w:rsidR="379801A7" w:rsidRPr="55A147B8">
        <w:rPr>
          <w:rFonts w:ascii="Poppins" w:eastAsia="Poppins" w:hAnsi="Poppins" w:cs="Poppins"/>
          <w:color w:val="000000" w:themeColor="text1"/>
        </w:rPr>
        <w:t xml:space="preserve">strategy. </w:t>
      </w:r>
    </w:p>
    <w:p w14:paraId="259C4BD1" w14:textId="6CB6EA91" w:rsidR="00036DA3" w:rsidRPr="00036DA3" w:rsidRDefault="6CF1D688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ACTION </w:t>
      </w:r>
      <w:r w:rsidRPr="55A147B8">
        <w:rPr>
          <w:rFonts w:ascii="Poppins" w:eastAsia="Poppins" w:hAnsi="Poppins" w:cs="Poppins"/>
          <w:color w:val="000000" w:themeColor="text1"/>
        </w:rPr>
        <w:t xml:space="preserve">– To monitor chronic pain in </w:t>
      </w:r>
      <w:r w:rsidR="00691BA0" w:rsidRPr="55A147B8">
        <w:rPr>
          <w:rFonts w:ascii="Poppins" w:eastAsia="Poppins" w:hAnsi="Poppins" w:cs="Poppins"/>
          <w:color w:val="000000" w:themeColor="text1"/>
        </w:rPr>
        <w:t>feedback.</w:t>
      </w:r>
      <w:r w:rsidRPr="55A147B8">
        <w:rPr>
          <w:rFonts w:ascii="Poppins" w:eastAsia="Poppins" w:hAnsi="Poppins" w:cs="Poppins"/>
          <w:color w:val="000000" w:themeColor="text1"/>
        </w:rPr>
        <w:t xml:space="preserve"> </w:t>
      </w:r>
    </w:p>
    <w:p w14:paraId="2F3B11A1" w14:textId="0E733BE3" w:rsidR="00036DA3" w:rsidRPr="00036DA3" w:rsidRDefault="005447F6" w:rsidP="55A147B8">
      <w:pPr>
        <w:rPr>
          <w:rFonts w:ascii="Poppins" w:eastAsia="Poppins" w:hAnsi="Poppins" w:cs="Poppins"/>
          <w:b/>
          <w:bCs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>PROJECT UPDATES</w:t>
      </w:r>
    </w:p>
    <w:p w14:paraId="325EBD4D" w14:textId="57E99DD6" w:rsidR="00036DA3" w:rsidRPr="00036DA3" w:rsidRDefault="6CF1D688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JB </w:t>
      </w:r>
      <w:r w:rsidRPr="55A147B8">
        <w:rPr>
          <w:rFonts w:ascii="Poppins" w:eastAsia="Poppins" w:hAnsi="Poppins" w:cs="Poppins"/>
          <w:color w:val="000000" w:themeColor="text1"/>
        </w:rPr>
        <w:t>provided the latest news around the joint area project concerning GP access and said this would be ready for publication before the New Year</w:t>
      </w:r>
    </w:p>
    <w:p w14:paraId="781F32F5" w14:textId="28DDE602" w:rsidR="00036DA3" w:rsidRPr="00036DA3" w:rsidRDefault="6CF1D688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BB </w:t>
      </w:r>
      <w:r w:rsidRPr="55A147B8">
        <w:rPr>
          <w:rFonts w:ascii="Poppins" w:eastAsia="Poppins" w:hAnsi="Poppins" w:cs="Poppins"/>
          <w:color w:val="000000" w:themeColor="text1"/>
        </w:rPr>
        <w:t xml:space="preserve">talked about her scoping work for the Bristol Mental Health </w:t>
      </w:r>
      <w:r w:rsidR="0DDBC18D" w:rsidRPr="55A147B8">
        <w:rPr>
          <w:rFonts w:ascii="Poppins" w:eastAsia="Poppins" w:hAnsi="Poppins" w:cs="Poppins"/>
          <w:color w:val="000000" w:themeColor="text1"/>
        </w:rPr>
        <w:t>project,</w:t>
      </w:r>
      <w:r w:rsidRPr="55A147B8">
        <w:rPr>
          <w:rFonts w:ascii="Poppins" w:eastAsia="Poppins" w:hAnsi="Poppins" w:cs="Poppins"/>
          <w:color w:val="000000" w:themeColor="text1"/>
        </w:rPr>
        <w:t xml:space="preserve"> and she is in conversation with several stakeholders before she hones the focus to one suitable </w:t>
      </w:r>
      <w:r w:rsidR="00691BA0" w:rsidRPr="55A147B8">
        <w:rPr>
          <w:rFonts w:ascii="Poppins" w:eastAsia="Poppins" w:hAnsi="Poppins" w:cs="Poppins"/>
          <w:color w:val="000000" w:themeColor="text1"/>
        </w:rPr>
        <w:t>area.</w:t>
      </w:r>
      <w:r w:rsidRPr="55A147B8">
        <w:rPr>
          <w:rFonts w:ascii="Poppins" w:eastAsia="Poppins" w:hAnsi="Poppins" w:cs="Poppins"/>
          <w:color w:val="000000" w:themeColor="text1"/>
        </w:rPr>
        <w:t xml:space="preserve"> </w:t>
      </w:r>
    </w:p>
    <w:p w14:paraId="4E927D12" w14:textId="677559F9" w:rsidR="00036DA3" w:rsidRPr="00036DA3" w:rsidRDefault="45E4E31B" w:rsidP="55A147B8">
      <w:pPr>
        <w:rPr>
          <w:rFonts w:ascii="Poppins" w:eastAsia="Poppins" w:hAnsi="Poppins" w:cs="Poppins"/>
          <w:b/>
          <w:bCs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>DATA ANALYSIS</w:t>
      </w:r>
    </w:p>
    <w:p w14:paraId="4A2E9F0B" w14:textId="24203F2B" w:rsidR="00036DA3" w:rsidRPr="00036DA3" w:rsidRDefault="7AF70343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>MB</w:t>
      </w:r>
      <w:r w:rsidRPr="55A147B8">
        <w:rPr>
          <w:rFonts w:ascii="Poppins" w:eastAsia="Poppins" w:hAnsi="Poppins" w:cs="Poppins"/>
          <w:color w:val="000000" w:themeColor="text1"/>
        </w:rPr>
        <w:t xml:space="preserve"> shared data </w:t>
      </w:r>
      <w:r w:rsidR="47F5C61D" w:rsidRPr="55A147B8">
        <w:rPr>
          <w:rFonts w:ascii="Poppins" w:eastAsia="Poppins" w:hAnsi="Poppins" w:cs="Poppins"/>
          <w:color w:val="000000" w:themeColor="text1"/>
        </w:rPr>
        <w:t>insights.</w:t>
      </w:r>
      <w:r w:rsidR="4B302DDC" w:rsidRPr="55A147B8">
        <w:rPr>
          <w:rFonts w:ascii="Poppins" w:eastAsia="Poppins" w:hAnsi="Poppins" w:cs="Poppins"/>
          <w:color w:val="000000" w:themeColor="text1"/>
        </w:rPr>
        <w:t xml:space="preserve"> She highlighted BNSSG wide statistics pointing out increased </w:t>
      </w:r>
      <w:r w:rsidR="7F9299C7" w:rsidRPr="55A147B8">
        <w:rPr>
          <w:rFonts w:ascii="Poppins" w:eastAsia="Poppins" w:hAnsi="Poppins" w:cs="Poppins"/>
          <w:color w:val="000000" w:themeColor="text1"/>
        </w:rPr>
        <w:t>contacts</w:t>
      </w:r>
      <w:r w:rsidR="4B302DDC" w:rsidRPr="55A147B8">
        <w:rPr>
          <w:rFonts w:ascii="Poppins" w:eastAsia="Poppins" w:hAnsi="Poppins" w:cs="Poppins"/>
          <w:color w:val="000000" w:themeColor="text1"/>
        </w:rPr>
        <w:t xml:space="preserve"> with a slight upswing in positive feedback.</w:t>
      </w:r>
      <w:r w:rsidR="390C510E" w:rsidRPr="55A147B8">
        <w:rPr>
          <w:rFonts w:ascii="Poppins" w:eastAsia="Poppins" w:hAnsi="Poppins" w:cs="Poppins"/>
          <w:color w:val="000000" w:themeColor="text1"/>
        </w:rPr>
        <w:t xml:space="preserve"> Slides also highlighted waiting time s and appointments which is 26% of the entire contact topics. Dental and GP practices having most data of which 79% was negative</w:t>
      </w:r>
      <w:r w:rsidR="5D4D53AA" w:rsidRPr="55A147B8">
        <w:rPr>
          <w:rFonts w:ascii="Poppins" w:eastAsia="Poppins" w:hAnsi="Poppins" w:cs="Poppins"/>
          <w:color w:val="000000" w:themeColor="text1"/>
        </w:rPr>
        <w:t xml:space="preserve">. Waiting times are a </w:t>
      </w:r>
      <w:r w:rsidR="59A42341" w:rsidRPr="55A147B8">
        <w:rPr>
          <w:rFonts w:ascii="Poppins" w:eastAsia="Poppins" w:hAnsi="Poppins" w:cs="Poppins"/>
          <w:color w:val="000000" w:themeColor="text1"/>
        </w:rPr>
        <w:t>recurring</w:t>
      </w:r>
      <w:r w:rsidR="5D4D53AA" w:rsidRPr="55A147B8">
        <w:rPr>
          <w:rFonts w:ascii="Poppins" w:eastAsia="Poppins" w:hAnsi="Poppins" w:cs="Poppins"/>
          <w:color w:val="000000" w:themeColor="text1"/>
        </w:rPr>
        <w:t xml:space="preserve"> theme across 42 different providers.</w:t>
      </w:r>
    </w:p>
    <w:p w14:paraId="255A9753" w14:textId="42B5F9D2" w:rsidR="00036DA3" w:rsidRPr="00036DA3" w:rsidRDefault="600AB9A5" w:rsidP="55A147B8">
      <w:pPr>
        <w:rPr>
          <w:rFonts w:ascii="Poppins" w:eastAsia="Poppins" w:hAnsi="Poppins" w:cs="Poppins"/>
          <w:b/>
          <w:bCs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>BNSSG ACTIONS FROM LAST MEETING</w:t>
      </w:r>
    </w:p>
    <w:p w14:paraId="219007EF" w14:textId="11FE84B4" w:rsidR="00036DA3" w:rsidRPr="00036DA3" w:rsidRDefault="7B4BDBD2" w:rsidP="55A147B8">
      <w:pPr>
        <w:rPr>
          <w:rFonts w:ascii="Poppins" w:eastAsia="Poppins" w:hAnsi="Poppins" w:cs="Poppins"/>
          <w:b/>
          <w:bCs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JB </w:t>
      </w:r>
      <w:r w:rsidRPr="55A147B8">
        <w:rPr>
          <w:rFonts w:ascii="Poppins" w:eastAsia="Poppins" w:hAnsi="Poppins" w:cs="Poppins"/>
          <w:color w:val="000000" w:themeColor="text1"/>
        </w:rPr>
        <w:t>update from action log</w:t>
      </w:r>
    </w:p>
    <w:p w14:paraId="36A5B7AA" w14:textId="16CB4CC6" w:rsidR="00036DA3" w:rsidRPr="00036DA3" w:rsidRDefault="600AB9A5" w:rsidP="55A147B8">
      <w:pPr>
        <w:pStyle w:val="ListParagraph"/>
        <w:numPr>
          <w:ilvl w:val="0"/>
          <w:numId w:val="1"/>
        </w:num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color w:val="000000" w:themeColor="text1"/>
        </w:rPr>
        <w:t>GP treatments no longer available/privatisation of services – ICS have yet to res</w:t>
      </w:r>
      <w:r w:rsidR="71B916C9" w:rsidRPr="55A147B8">
        <w:rPr>
          <w:rFonts w:ascii="Poppins" w:eastAsia="Poppins" w:hAnsi="Poppins" w:cs="Poppins"/>
          <w:color w:val="000000" w:themeColor="text1"/>
        </w:rPr>
        <w:t>p</w:t>
      </w:r>
      <w:r w:rsidRPr="55A147B8">
        <w:rPr>
          <w:rFonts w:ascii="Poppins" w:eastAsia="Poppins" w:hAnsi="Poppins" w:cs="Poppins"/>
          <w:color w:val="000000" w:themeColor="text1"/>
        </w:rPr>
        <w:t>ond</w:t>
      </w:r>
      <w:r w:rsidR="0E748D24" w:rsidRPr="55A147B8">
        <w:rPr>
          <w:rFonts w:ascii="Poppins" w:eastAsia="Poppins" w:hAnsi="Poppins" w:cs="Poppins"/>
          <w:color w:val="000000" w:themeColor="text1"/>
        </w:rPr>
        <w:t xml:space="preserve"> to HW enquiry regarding their position</w:t>
      </w:r>
      <w:r w:rsidR="68AA83E7" w:rsidRPr="55A147B8">
        <w:rPr>
          <w:rFonts w:ascii="Poppins" w:eastAsia="Poppins" w:hAnsi="Poppins" w:cs="Poppins"/>
          <w:color w:val="000000" w:themeColor="text1"/>
        </w:rPr>
        <w:t>. Sirona said they are facing unprecedented requests for podiatry and have been forced to only accept cri</w:t>
      </w:r>
      <w:r w:rsidR="2507FC21" w:rsidRPr="55A147B8">
        <w:rPr>
          <w:rFonts w:ascii="Poppins" w:eastAsia="Poppins" w:hAnsi="Poppins" w:cs="Poppins"/>
          <w:color w:val="000000" w:themeColor="text1"/>
        </w:rPr>
        <w:t>ti</w:t>
      </w:r>
      <w:r w:rsidR="68AA83E7" w:rsidRPr="55A147B8">
        <w:rPr>
          <w:rFonts w:ascii="Poppins" w:eastAsia="Poppins" w:hAnsi="Poppins" w:cs="Poppins"/>
          <w:color w:val="000000" w:themeColor="text1"/>
        </w:rPr>
        <w:t xml:space="preserve">cal cases and have contacted others and </w:t>
      </w:r>
      <w:r w:rsidR="7AC7A9B0" w:rsidRPr="55A147B8">
        <w:rPr>
          <w:rFonts w:ascii="Poppins" w:eastAsia="Poppins" w:hAnsi="Poppins" w:cs="Poppins"/>
          <w:color w:val="000000" w:themeColor="text1"/>
        </w:rPr>
        <w:t xml:space="preserve">suggested other support. </w:t>
      </w:r>
    </w:p>
    <w:p w14:paraId="6A79D225" w14:textId="615FC562" w:rsidR="00036DA3" w:rsidRPr="00036DA3" w:rsidRDefault="7AC7A9B0" w:rsidP="55A147B8">
      <w:pPr>
        <w:pStyle w:val="ListParagraph"/>
        <w:numPr>
          <w:ilvl w:val="0"/>
          <w:numId w:val="1"/>
        </w:num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color w:val="000000" w:themeColor="text1"/>
        </w:rPr>
        <w:t xml:space="preserve">Lack of digital access and HW feedback – HW BNSSG has added this to feedback question form to establish how many residents are having access </w:t>
      </w:r>
      <w:r w:rsidR="00B15E7E" w:rsidRPr="55A147B8">
        <w:rPr>
          <w:rFonts w:ascii="Poppins" w:eastAsia="Poppins" w:hAnsi="Poppins" w:cs="Poppins"/>
          <w:color w:val="000000" w:themeColor="text1"/>
        </w:rPr>
        <w:t>issues.</w:t>
      </w:r>
    </w:p>
    <w:p w14:paraId="61F9B068" w14:textId="57A132F1" w:rsidR="00036DA3" w:rsidRPr="00036DA3" w:rsidRDefault="7AC7A9B0" w:rsidP="55A147B8">
      <w:pPr>
        <w:pStyle w:val="ListParagraph"/>
        <w:numPr>
          <w:ilvl w:val="0"/>
          <w:numId w:val="1"/>
        </w:num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color w:val="000000" w:themeColor="text1"/>
        </w:rPr>
        <w:lastRenderedPageBreak/>
        <w:t xml:space="preserve">Monitor CAMHS waiting list – ongoing </w:t>
      </w:r>
    </w:p>
    <w:p w14:paraId="063CF74B" w14:textId="4A2C94F6" w:rsidR="00036DA3" w:rsidRPr="00036DA3" w:rsidRDefault="00036DA3" w:rsidP="55A147B8">
      <w:pPr>
        <w:rPr>
          <w:rFonts w:ascii="Poppins" w:eastAsia="Poppins" w:hAnsi="Poppins" w:cs="Poppins"/>
          <w:color w:val="000000" w:themeColor="text1"/>
        </w:rPr>
      </w:pPr>
    </w:p>
    <w:p w14:paraId="5683FFFD" w14:textId="3B0DD2E2" w:rsidR="00036DA3" w:rsidRPr="00036DA3" w:rsidRDefault="4639BBAA" w:rsidP="55A147B8">
      <w:pPr>
        <w:rPr>
          <w:rFonts w:ascii="Poppins" w:eastAsia="Poppins" w:hAnsi="Poppins" w:cs="Poppins"/>
          <w:b/>
          <w:bCs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BREAK OUT ROOMS </w:t>
      </w:r>
    </w:p>
    <w:p w14:paraId="12624D5A" w14:textId="621F2D16" w:rsidR="00036DA3" w:rsidRPr="00036DA3" w:rsidRDefault="47970287" w:rsidP="55A147B8">
      <w:pPr>
        <w:rPr>
          <w:rFonts w:ascii="Poppins" w:eastAsia="Poppins" w:hAnsi="Poppins" w:cs="Poppins"/>
          <w:b/>
          <w:bCs/>
          <w:color w:val="242424"/>
          <w:sz w:val="20"/>
          <w:szCs w:val="20"/>
          <w:u w:val="single"/>
        </w:rPr>
      </w:pPr>
      <w:r w:rsidRPr="55A147B8">
        <w:rPr>
          <w:rFonts w:ascii="Poppins" w:eastAsia="Poppins" w:hAnsi="Poppins" w:cs="Poppins"/>
          <w:b/>
          <w:bCs/>
          <w:color w:val="242424"/>
          <w:sz w:val="20"/>
          <w:szCs w:val="20"/>
          <w:u w:val="single"/>
        </w:rPr>
        <w:t>S</w:t>
      </w:r>
      <w:r w:rsidR="005B0EA8" w:rsidRPr="55A147B8">
        <w:rPr>
          <w:rFonts w:ascii="Poppins" w:eastAsia="Poppins" w:hAnsi="Poppins" w:cs="Poppins"/>
          <w:b/>
          <w:bCs/>
          <w:color w:val="242424"/>
          <w:sz w:val="20"/>
          <w:szCs w:val="20"/>
          <w:u w:val="single"/>
        </w:rPr>
        <w:t>o</w:t>
      </w:r>
      <w:r w:rsidRPr="55A147B8">
        <w:rPr>
          <w:rFonts w:ascii="Poppins" w:eastAsia="Poppins" w:hAnsi="Poppins" w:cs="Poppins"/>
          <w:b/>
          <w:bCs/>
          <w:color w:val="242424"/>
          <w:sz w:val="20"/>
          <w:szCs w:val="20"/>
          <w:u w:val="single"/>
        </w:rPr>
        <w:t>uth Gloucestershire</w:t>
      </w:r>
    </w:p>
    <w:p w14:paraId="07551A0C" w14:textId="7F71F118" w:rsidR="00674608" w:rsidRPr="00036DA3" w:rsidRDefault="6A7AF92B" w:rsidP="55A147B8">
      <w:pPr>
        <w:spacing w:after="0" w:line="240" w:lineRule="auto"/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>AK</w:t>
      </w:r>
      <w:r w:rsidRPr="55A147B8">
        <w:rPr>
          <w:rFonts w:ascii="Poppins" w:eastAsia="Poppins" w:hAnsi="Poppins" w:cs="Poppins"/>
          <w:color w:val="000000" w:themeColor="text1"/>
        </w:rPr>
        <w:t xml:space="preserve"> gave an update on the actions from the last meeting</w:t>
      </w:r>
      <w:r w:rsidR="63A0ABB4" w:rsidRPr="55A147B8">
        <w:rPr>
          <w:rFonts w:ascii="Poppins" w:eastAsia="Poppins" w:hAnsi="Poppins" w:cs="Poppins"/>
          <w:color w:val="000000" w:themeColor="text1"/>
        </w:rPr>
        <w:t xml:space="preserve">. </w:t>
      </w:r>
      <w:r w:rsidRPr="55A147B8">
        <w:rPr>
          <w:rFonts w:ascii="Poppins" w:eastAsia="Poppins" w:hAnsi="Poppins" w:cs="Poppins"/>
          <w:color w:val="000000" w:themeColor="text1"/>
        </w:rPr>
        <w:t>Progress is being made to increase the feedback from Adult Social Care</w:t>
      </w:r>
      <w:r w:rsidR="48BA330A" w:rsidRPr="55A147B8">
        <w:rPr>
          <w:rFonts w:ascii="Poppins" w:eastAsia="Poppins" w:hAnsi="Poppins" w:cs="Poppins"/>
          <w:color w:val="000000" w:themeColor="text1"/>
        </w:rPr>
        <w:t xml:space="preserve">. 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AK </w:t>
      </w:r>
      <w:r w:rsidRPr="55A147B8">
        <w:rPr>
          <w:rFonts w:ascii="Poppins" w:eastAsia="Poppins" w:hAnsi="Poppins" w:cs="Poppins"/>
          <w:color w:val="000000" w:themeColor="text1"/>
        </w:rPr>
        <w:t>is monitoring the feedback from Concorde Medical Centre Patchway and any ongoing issues will be discussed at the BNSSG Workplan meeting in January 2024</w:t>
      </w:r>
      <w:r w:rsidR="5CEC632E" w:rsidRPr="55A147B8">
        <w:rPr>
          <w:rFonts w:ascii="Poppins" w:eastAsia="Poppins" w:hAnsi="Poppins" w:cs="Poppins"/>
          <w:color w:val="000000" w:themeColor="text1"/>
        </w:rPr>
        <w:t xml:space="preserve">. 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>AK</w:t>
      </w:r>
      <w:r w:rsidRPr="55A147B8">
        <w:rPr>
          <w:rFonts w:ascii="Poppins" w:eastAsia="Poppins" w:hAnsi="Poppins" w:cs="Poppins"/>
          <w:color w:val="000000" w:themeColor="text1"/>
        </w:rPr>
        <w:t xml:space="preserve"> is continuing to raise the profile of HW BNSSG with social care providers in South Glos with positive results.</w:t>
      </w:r>
    </w:p>
    <w:p w14:paraId="098A8D81" w14:textId="255A5227" w:rsidR="00674608" w:rsidRPr="00036DA3" w:rsidRDefault="00674608" w:rsidP="55A147B8">
      <w:pPr>
        <w:spacing w:after="0" w:line="240" w:lineRule="auto"/>
        <w:rPr>
          <w:rFonts w:ascii="Poppins" w:eastAsia="Poppins" w:hAnsi="Poppins" w:cs="Poppins"/>
          <w:color w:val="000000" w:themeColor="text1"/>
        </w:rPr>
      </w:pPr>
    </w:p>
    <w:p w14:paraId="4F291E63" w14:textId="6084722E" w:rsidR="00674608" w:rsidRPr="00036DA3" w:rsidRDefault="77940561" w:rsidP="55A147B8">
      <w:pPr>
        <w:spacing w:after="0" w:line="240" w:lineRule="auto"/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>MONITOR</w:t>
      </w:r>
      <w:r w:rsidRPr="55A147B8">
        <w:rPr>
          <w:rFonts w:ascii="Poppins" w:eastAsia="Poppins" w:hAnsi="Poppins" w:cs="Poppins"/>
          <w:color w:val="000000" w:themeColor="text1"/>
        </w:rPr>
        <w:t>- Received feedback from Concorde Medical Centre Patchway</w:t>
      </w:r>
    </w:p>
    <w:p w14:paraId="28381EAB" w14:textId="62B87470" w:rsidR="00674608" w:rsidRPr="00036DA3" w:rsidRDefault="00674608" w:rsidP="55A147B8">
      <w:pPr>
        <w:spacing w:after="0" w:line="240" w:lineRule="auto"/>
        <w:rPr>
          <w:rFonts w:ascii="Poppins" w:eastAsia="Poppins" w:hAnsi="Poppins" w:cs="Poppins"/>
          <w:color w:val="000000" w:themeColor="text1"/>
        </w:rPr>
      </w:pPr>
    </w:p>
    <w:p w14:paraId="17837C9B" w14:textId="47813453" w:rsidR="00674608" w:rsidRPr="00036DA3" w:rsidRDefault="00674608" w:rsidP="55A147B8">
      <w:pPr>
        <w:spacing w:after="0" w:line="240" w:lineRule="auto"/>
        <w:rPr>
          <w:rFonts w:ascii="Poppins" w:eastAsia="Poppins" w:hAnsi="Poppins" w:cs="Poppins"/>
        </w:rPr>
      </w:pPr>
    </w:p>
    <w:p w14:paraId="10B79C9B" w14:textId="5E971DF1" w:rsidR="77940561" w:rsidRDefault="77940561" w:rsidP="07ED9AC7">
      <w:pPr>
        <w:spacing w:after="0"/>
        <w:rPr>
          <w:rFonts w:ascii="Poppins" w:eastAsia="Poppins" w:hAnsi="Poppins" w:cs="Poppins"/>
          <w:color w:val="000000" w:themeColor="text1"/>
        </w:rPr>
      </w:pPr>
      <w:r w:rsidRPr="07ED9AC7">
        <w:rPr>
          <w:rFonts w:ascii="Poppins" w:eastAsia="Poppins" w:hAnsi="Poppins" w:cs="Poppins"/>
          <w:b/>
          <w:bCs/>
          <w:color w:val="000000" w:themeColor="text1"/>
        </w:rPr>
        <w:t xml:space="preserve">ENTER &amp; VIEW </w:t>
      </w:r>
      <w:r w:rsidR="00A29849" w:rsidRPr="07ED9AC7">
        <w:rPr>
          <w:rFonts w:ascii="Poppins" w:eastAsia="Poppins" w:hAnsi="Poppins" w:cs="Poppins"/>
          <w:b/>
          <w:bCs/>
          <w:color w:val="000000" w:themeColor="text1"/>
        </w:rPr>
        <w:t>- Suggestion</w:t>
      </w:r>
      <w:r w:rsidR="3C1B4ED5" w:rsidRPr="07ED9AC7">
        <w:rPr>
          <w:rFonts w:ascii="Poppins" w:eastAsia="Poppins" w:hAnsi="Poppins" w:cs="Poppins"/>
          <w:color w:val="000000" w:themeColor="text1"/>
        </w:rPr>
        <w:t xml:space="preserve"> of </w:t>
      </w:r>
      <w:r w:rsidR="6A7AF92B" w:rsidRPr="07ED9AC7">
        <w:rPr>
          <w:rFonts w:ascii="Poppins" w:eastAsia="Poppins" w:hAnsi="Poppins" w:cs="Poppins"/>
          <w:color w:val="000000" w:themeColor="text1"/>
        </w:rPr>
        <w:t>Emersons Green Medical Centre</w:t>
      </w:r>
      <w:r w:rsidR="2167BC37" w:rsidRPr="07ED9AC7">
        <w:rPr>
          <w:rFonts w:ascii="Poppins" w:eastAsia="Poppins" w:hAnsi="Poppins" w:cs="Poppins"/>
          <w:b/>
          <w:bCs/>
          <w:color w:val="000000" w:themeColor="text1"/>
        </w:rPr>
        <w:t xml:space="preserve">. </w:t>
      </w:r>
      <w:r w:rsidR="4ED49CE2" w:rsidRPr="07ED9AC7">
        <w:rPr>
          <w:rFonts w:ascii="Poppins" w:eastAsia="Poppins" w:hAnsi="Poppins" w:cs="Poppins"/>
          <w:color w:val="000000" w:themeColor="text1"/>
        </w:rPr>
        <w:t>HW have received</w:t>
      </w:r>
      <w:r w:rsidR="6A7AF92B" w:rsidRPr="07ED9AC7">
        <w:rPr>
          <w:rFonts w:ascii="Poppins" w:eastAsia="Poppins" w:hAnsi="Poppins" w:cs="Poppins"/>
          <w:color w:val="000000" w:themeColor="text1"/>
        </w:rPr>
        <w:t xml:space="preserve"> some </w:t>
      </w:r>
      <w:r w:rsidR="2F47516C" w:rsidRPr="07ED9AC7">
        <w:rPr>
          <w:rFonts w:ascii="Poppins" w:eastAsia="Poppins" w:hAnsi="Poppins" w:cs="Poppins"/>
          <w:color w:val="000000" w:themeColor="text1"/>
        </w:rPr>
        <w:t>negative</w:t>
      </w:r>
      <w:r w:rsidR="6A7AF92B" w:rsidRPr="07ED9AC7">
        <w:rPr>
          <w:rFonts w:ascii="Poppins" w:eastAsia="Poppins" w:hAnsi="Poppins" w:cs="Poppins"/>
          <w:color w:val="000000" w:themeColor="text1"/>
        </w:rPr>
        <w:t xml:space="preserve"> feedback about reception staff </w:t>
      </w:r>
      <w:r w:rsidR="4A39CCBA" w:rsidRPr="07ED9AC7">
        <w:rPr>
          <w:rFonts w:ascii="Poppins" w:eastAsia="Poppins" w:hAnsi="Poppins" w:cs="Poppins"/>
          <w:color w:val="000000" w:themeColor="text1"/>
        </w:rPr>
        <w:t xml:space="preserve">and possible inequity for people trying to access </w:t>
      </w:r>
      <w:r w:rsidR="2D5660BF" w:rsidRPr="07ED9AC7">
        <w:rPr>
          <w:rFonts w:ascii="Poppins" w:eastAsia="Poppins" w:hAnsi="Poppins" w:cs="Poppins"/>
          <w:color w:val="000000" w:themeColor="text1"/>
        </w:rPr>
        <w:t>appointments.</w:t>
      </w:r>
    </w:p>
    <w:p w14:paraId="701C675A" w14:textId="201C18F0" w:rsidR="00674608" w:rsidRPr="00036DA3" w:rsidRDefault="6A7AF92B" w:rsidP="55A147B8">
      <w:pPr>
        <w:spacing w:after="0" w:line="240" w:lineRule="auto"/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color w:val="000000" w:themeColor="text1"/>
        </w:rPr>
        <w:t xml:space="preserve"> </w:t>
      </w:r>
    </w:p>
    <w:p w14:paraId="2269502A" w14:textId="4D1108C7" w:rsidR="00674608" w:rsidRPr="00036DA3" w:rsidRDefault="158B5D2C" w:rsidP="55A147B8">
      <w:pPr>
        <w:spacing w:after="0"/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color w:val="000000" w:themeColor="text1"/>
        </w:rPr>
        <w:t xml:space="preserve">The panel discussed support for carers especially regarding </w:t>
      </w:r>
      <w:r w:rsidR="6A7AF92B" w:rsidRPr="55A147B8">
        <w:rPr>
          <w:rFonts w:ascii="Poppins" w:eastAsia="Poppins" w:hAnsi="Poppins" w:cs="Poppins"/>
          <w:color w:val="000000" w:themeColor="text1"/>
        </w:rPr>
        <w:t>not being supported by staff at GP surgeries</w:t>
      </w:r>
      <w:r w:rsidR="74DDCFC4" w:rsidRPr="55A147B8">
        <w:rPr>
          <w:rFonts w:ascii="Poppins" w:eastAsia="Poppins" w:hAnsi="Poppins" w:cs="Poppins"/>
          <w:color w:val="000000" w:themeColor="text1"/>
        </w:rPr>
        <w:t xml:space="preserve"> </w:t>
      </w:r>
      <w:r w:rsidR="79A1276D" w:rsidRPr="55A147B8">
        <w:rPr>
          <w:rFonts w:ascii="Poppins" w:eastAsia="Poppins" w:hAnsi="Poppins" w:cs="Poppins"/>
          <w:color w:val="000000" w:themeColor="text1"/>
        </w:rPr>
        <w:t>and not</w:t>
      </w:r>
      <w:r w:rsidR="6A7AF92B" w:rsidRPr="55A147B8">
        <w:rPr>
          <w:rFonts w:ascii="Poppins" w:eastAsia="Poppins" w:hAnsi="Poppins" w:cs="Poppins"/>
          <w:color w:val="000000" w:themeColor="text1"/>
        </w:rPr>
        <w:t xml:space="preserve"> being properly recognised as a carer for their loved one</w:t>
      </w:r>
      <w:r w:rsidR="508FABD3" w:rsidRPr="55A147B8">
        <w:rPr>
          <w:rFonts w:ascii="Poppins" w:eastAsia="Poppins" w:hAnsi="Poppins" w:cs="Poppins"/>
          <w:color w:val="000000" w:themeColor="text1"/>
        </w:rPr>
        <w:t xml:space="preserve">. </w:t>
      </w:r>
      <w:r w:rsidR="64DDAD01" w:rsidRPr="55A147B8">
        <w:rPr>
          <w:rFonts w:ascii="Poppins" w:eastAsia="Poppins" w:hAnsi="Poppins" w:cs="Poppins"/>
          <w:color w:val="000000" w:themeColor="text1"/>
        </w:rPr>
        <w:t>Additionally,</w:t>
      </w:r>
      <w:r w:rsidR="508FABD3" w:rsidRPr="55A147B8">
        <w:rPr>
          <w:rFonts w:ascii="Poppins" w:eastAsia="Poppins" w:hAnsi="Poppins" w:cs="Poppins"/>
          <w:color w:val="000000" w:themeColor="text1"/>
        </w:rPr>
        <w:t xml:space="preserve"> </w:t>
      </w:r>
      <w:r w:rsidR="6A7AF92B" w:rsidRPr="55A147B8">
        <w:rPr>
          <w:rFonts w:ascii="Poppins" w:eastAsia="Poppins" w:hAnsi="Poppins" w:cs="Poppins"/>
          <w:color w:val="000000" w:themeColor="text1"/>
        </w:rPr>
        <w:t>there is little recognition that some carers are working people</w:t>
      </w:r>
      <w:r w:rsidR="2337B6F0" w:rsidRPr="55A147B8">
        <w:rPr>
          <w:rFonts w:ascii="Poppins" w:eastAsia="Poppins" w:hAnsi="Poppins" w:cs="Poppins"/>
          <w:color w:val="000000" w:themeColor="text1"/>
        </w:rPr>
        <w:t xml:space="preserve">. </w:t>
      </w:r>
      <w:r w:rsidR="6A7AF92B" w:rsidRPr="55A147B8">
        <w:rPr>
          <w:rFonts w:ascii="Poppins" w:eastAsia="Poppins" w:hAnsi="Poppins" w:cs="Poppins"/>
          <w:color w:val="000000" w:themeColor="text1"/>
        </w:rPr>
        <w:t xml:space="preserve">Many support activities take place in the daytime, e.g. memory walks, coffee mornings </w:t>
      </w:r>
      <w:r w:rsidR="475A033E" w:rsidRPr="55A147B8">
        <w:rPr>
          <w:rFonts w:ascii="Poppins" w:eastAsia="Poppins" w:hAnsi="Poppins" w:cs="Poppins"/>
          <w:color w:val="000000" w:themeColor="text1"/>
        </w:rPr>
        <w:t xml:space="preserve">etc. </w:t>
      </w:r>
      <w:r w:rsidR="60793D03" w:rsidRPr="55A147B8">
        <w:rPr>
          <w:rFonts w:ascii="Poppins" w:eastAsia="Poppins" w:hAnsi="Poppins" w:cs="Poppins"/>
          <w:color w:val="000000" w:themeColor="text1"/>
        </w:rPr>
        <w:t>So,</w:t>
      </w:r>
      <w:r w:rsidR="6A7AF92B" w:rsidRPr="55A147B8">
        <w:rPr>
          <w:rFonts w:ascii="Poppins" w:eastAsia="Poppins" w:hAnsi="Poppins" w:cs="Poppins"/>
          <w:color w:val="000000" w:themeColor="text1"/>
        </w:rPr>
        <w:t xml:space="preserve"> the carer sometimes </w:t>
      </w:r>
      <w:r w:rsidR="11B9A022" w:rsidRPr="55A147B8">
        <w:rPr>
          <w:rFonts w:ascii="Poppins" w:eastAsia="Poppins" w:hAnsi="Poppins" w:cs="Poppins"/>
          <w:color w:val="000000" w:themeColor="text1"/>
        </w:rPr>
        <w:t>must</w:t>
      </w:r>
      <w:r w:rsidR="6A7AF92B" w:rsidRPr="55A147B8">
        <w:rPr>
          <w:rFonts w:ascii="Poppins" w:eastAsia="Poppins" w:hAnsi="Poppins" w:cs="Poppins"/>
          <w:color w:val="000000" w:themeColor="text1"/>
        </w:rPr>
        <w:t xml:space="preserve"> take annual leave to participate in them.</w:t>
      </w:r>
    </w:p>
    <w:p w14:paraId="4DA7F458" w14:textId="7DB3CF5F" w:rsidR="00674608" w:rsidRPr="00036DA3" w:rsidRDefault="00674608" w:rsidP="55A147B8">
      <w:pPr>
        <w:spacing w:after="0" w:line="240" w:lineRule="auto"/>
        <w:rPr>
          <w:rFonts w:ascii="Poppins" w:eastAsia="Poppins" w:hAnsi="Poppins" w:cs="Poppins"/>
        </w:rPr>
      </w:pPr>
    </w:p>
    <w:p w14:paraId="0F04BDB8" w14:textId="0E5C7AFC" w:rsidR="55A147B8" w:rsidRDefault="7B4EAF40" w:rsidP="00691BA0">
      <w:pPr>
        <w:spacing w:line="240" w:lineRule="auto"/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color w:val="000000" w:themeColor="text1"/>
        </w:rPr>
        <w:t>The panel also talked about issues around di</w:t>
      </w:r>
      <w:r w:rsidR="6A7AF92B" w:rsidRPr="55A147B8">
        <w:rPr>
          <w:rFonts w:ascii="Poppins" w:eastAsia="Poppins" w:hAnsi="Poppins" w:cs="Poppins"/>
          <w:color w:val="000000" w:themeColor="text1"/>
        </w:rPr>
        <w:t xml:space="preserve">gital </w:t>
      </w:r>
      <w:r w:rsidR="3FCBAF9C" w:rsidRPr="55A147B8">
        <w:rPr>
          <w:rFonts w:ascii="Poppins" w:eastAsia="Poppins" w:hAnsi="Poppins" w:cs="Poppins"/>
          <w:color w:val="000000" w:themeColor="text1"/>
        </w:rPr>
        <w:t>exclusion and</w:t>
      </w:r>
      <w:r w:rsidR="543C8119" w:rsidRPr="55A147B8">
        <w:rPr>
          <w:rFonts w:ascii="Poppins" w:eastAsia="Poppins" w:hAnsi="Poppins" w:cs="Poppins"/>
          <w:color w:val="000000" w:themeColor="text1"/>
        </w:rPr>
        <w:t xml:space="preserve"> people </w:t>
      </w:r>
      <w:r w:rsidR="571CA95A" w:rsidRPr="55A147B8">
        <w:rPr>
          <w:rFonts w:ascii="Poppins" w:eastAsia="Poppins" w:hAnsi="Poppins" w:cs="Poppins"/>
          <w:color w:val="000000" w:themeColor="text1"/>
        </w:rPr>
        <w:t>who cannot</w:t>
      </w:r>
      <w:r w:rsidR="52562723" w:rsidRPr="55A147B8">
        <w:rPr>
          <w:rFonts w:ascii="Poppins" w:eastAsia="Poppins" w:hAnsi="Poppins" w:cs="Poppins"/>
          <w:color w:val="000000" w:themeColor="text1"/>
        </w:rPr>
        <w:t xml:space="preserve"> </w:t>
      </w:r>
      <w:r w:rsidR="6A7AF92B" w:rsidRPr="55A147B8">
        <w:rPr>
          <w:rFonts w:ascii="Poppins" w:eastAsia="Poppins" w:hAnsi="Poppins" w:cs="Poppins"/>
          <w:color w:val="000000" w:themeColor="text1"/>
        </w:rPr>
        <w:t xml:space="preserve">use apps to book appointments </w:t>
      </w:r>
      <w:r w:rsidR="6BC103C3" w:rsidRPr="55A147B8">
        <w:rPr>
          <w:rFonts w:ascii="Poppins" w:eastAsia="Poppins" w:hAnsi="Poppins" w:cs="Poppins"/>
          <w:color w:val="000000" w:themeColor="text1"/>
        </w:rPr>
        <w:t xml:space="preserve">etc. This can be a problem with </w:t>
      </w:r>
      <w:r w:rsidR="6A7AF92B" w:rsidRPr="55A147B8">
        <w:rPr>
          <w:rFonts w:ascii="Poppins" w:eastAsia="Poppins" w:hAnsi="Poppins" w:cs="Poppins"/>
          <w:color w:val="000000" w:themeColor="text1"/>
        </w:rPr>
        <w:t xml:space="preserve">local GP surgeries use different apps to access their </w:t>
      </w:r>
      <w:r w:rsidR="58B0CE4F" w:rsidRPr="55A147B8">
        <w:rPr>
          <w:rFonts w:ascii="Poppins" w:eastAsia="Poppins" w:hAnsi="Poppins" w:cs="Poppins"/>
          <w:color w:val="000000" w:themeColor="text1"/>
        </w:rPr>
        <w:t>services,</w:t>
      </w:r>
      <w:r w:rsidR="6A7AF92B" w:rsidRPr="55A147B8">
        <w:rPr>
          <w:rFonts w:ascii="Poppins" w:eastAsia="Poppins" w:hAnsi="Poppins" w:cs="Poppins"/>
          <w:color w:val="000000" w:themeColor="text1"/>
        </w:rPr>
        <w:t xml:space="preserve"> and some are </w:t>
      </w:r>
      <w:r w:rsidR="191B2B54" w:rsidRPr="55A147B8">
        <w:rPr>
          <w:rFonts w:ascii="Poppins" w:eastAsia="Poppins" w:hAnsi="Poppins" w:cs="Poppins"/>
          <w:color w:val="000000" w:themeColor="text1"/>
        </w:rPr>
        <w:t>difficult</w:t>
      </w:r>
      <w:r w:rsidR="6A7AF92B" w:rsidRPr="55A147B8">
        <w:rPr>
          <w:rFonts w:ascii="Poppins" w:eastAsia="Poppins" w:hAnsi="Poppins" w:cs="Poppins"/>
          <w:color w:val="000000" w:themeColor="text1"/>
        </w:rPr>
        <w:t xml:space="preserve"> to use, even by someone who is tech confident</w:t>
      </w:r>
      <w:r w:rsidR="7C2EAD61" w:rsidRPr="55A147B8">
        <w:rPr>
          <w:rFonts w:ascii="Poppins" w:eastAsia="Poppins" w:hAnsi="Poppins" w:cs="Poppins"/>
          <w:color w:val="000000" w:themeColor="text1"/>
        </w:rPr>
        <w:t xml:space="preserve">. </w:t>
      </w:r>
      <w:r w:rsidR="6A7AF92B" w:rsidRPr="55A147B8">
        <w:rPr>
          <w:rFonts w:ascii="Poppins" w:eastAsia="Poppins" w:hAnsi="Poppins" w:cs="Poppins"/>
          <w:color w:val="000000" w:themeColor="text1"/>
        </w:rPr>
        <w:t xml:space="preserve">This also means keeping the phone free which is troublesome if the carer needed to be contacted </w:t>
      </w:r>
      <w:r w:rsidR="00691BA0" w:rsidRPr="55A147B8">
        <w:rPr>
          <w:rFonts w:ascii="Poppins" w:eastAsia="Poppins" w:hAnsi="Poppins" w:cs="Poppins"/>
          <w:color w:val="000000" w:themeColor="text1"/>
        </w:rPr>
        <w:t>urgently.</w:t>
      </w:r>
    </w:p>
    <w:p w14:paraId="57778DDB" w14:textId="39DCE219" w:rsidR="00674608" w:rsidRPr="00036DA3" w:rsidRDefault="47970287" w:rsidP="00691BA0">
      <w:pPr>
        <w:pStyle w:val="xmsolistparagraph"/>
        <w:spacing w:beforeAutospacing="0" w:after="240" w:afterAutospacing="0"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 w:rsidRPr="55A147B8">
        <w:rPr>
          <w:rFonts w:ascii="Poppins" w:eastAsia="Poppins" w:hAnsi="Poppins" w:cs="Poppins"/>
          <w:b/>
          <w:bCs/>
          <w:color w:val="242424"/>
          <w:sz w:val="20"/>
          <w:szCs w:val="20"/>
          <w:u w:val="single"/>
        </w:rPr>
        <w:t>Bristol</w:t>
      </w:r>
    </w:p>
    <w:p w14:paraId="2CED7FB1" w14:textId="7C63AE55" w:rsidR="7F0337AF" w:rsidRDefault="7F0337AF" w:rsidP="55A147B8">
      <w:pPr>
        <w:pStyle w:val="xmsolistparagraph"/>
        <w:spacing w:beforeAutospacing="0" w:after="0" w:afterAutospacing="0" w:line="240" w:lineRule="auto"/>
        <w:rPr>
          <w:rFonts w:ascii="Poppins" w:eastAsia="Poppins" w:hAnsi="Poppins" w:cs="Poppins"/>
          <w:color w:val="000000" w:themeColor="text1"/>
          <w:sz w:val="22"/>
          <w:szCs w:val="22"/>
        </w:rPr>
      </w:pPr>
      <w:r w:rsidRPr="55A147B8">
        <w:rPr>
          <w:rFonts w:ascii="Poppins" w:eastAsia="Poppins" w:hAnsi="Poppins" w:cs="Poppins"/>
          <w:b/>
          <w:bCs/>
          <w:color w:val="242424"/>
          <w:sz w:val="22"/>
          <w:szCs w:val="22"/>
        </w:rPr>
        <w:t xml:space="preserve">BB </w:t>
      </w:r>
      <w:r w:rsidRPr="55A147B8">
        <w:rPr>
          <w:rFonts w:ascii="Poppins" w:eastAsia="Poppins" w:hAnsi="Poppins" w:cs="Poppins"/>
          <w:color w:val="242424"/>
          <w:sz w:val="22"/>
          <w:szCs w:val="22"/>
        </w:rPr>
        <w:t>led a discussion concerning a feedback item concerned with an</w:t>
      </w:r>
      <w:r w:rsidR="00715A6C">
        <w:rPr>
          <w:rFonts w:ascii="Poppins" w:eastAsia="Poppins" w:hAnsi="Poppins" w:cs="Poppins"/>
          <w:color w:val="242424"/>
          <w:sz w:val="22"/>
          <w:szCs w:val="22"/>
        </w:rPr>
        <w:t xml:space="preserve"> </w:t>
      </w:r>
      <w:r w:rsidRPr="55A147B8">
        <w:rPr>
          <w:rFonts w:ascii="Poppins" w:eastAsia="Poppins" w:hAnsi="Poppins" w:cs="Poppins"/>
          <w:color w:val="242424"/>
          <w:sz w:val="22"/>
          <w:szCs w:val="22"/>
        </w:rPr>
        <w:t xml:space="preserve">understanding about </w:t>
      </w:r>
      <w:r w:rsidR="0887C39F" w:rsidRPr="55A147B8">
        <w:rPr>
          <w:rFonts w:ascii="Poppins" w:eastAsia="Poppins" w:hAnsi="Poppins" w:cs="Poppins"/>
          <w:color w:val="242424"/>
          <w:sz w:val="22"/>
          <w:szCs w:val="22"/>
        </w:rPr>
        <w:t>resuscitation</w:t>
      </w:r>
      <w:r w:rsidRPr="55A147B8">
        <w:rPr>
          <w:rFonts w:ascii="Poppins" w:eastAsia="Poppins" w:hAnsi="Poppins" w:cs="Poppins"/>
          <w:color w:val="242424"/>
          <w:sz w:val="22"/>
          <w:szCs w:val="22"/>
        </w:rPr>
        <w:t xml:space="preserve"> of an elderly </w:t>
      </w:r>
      <w:r w:rsidR="67DA3637" w:rsidRPr="55A147B8">
        <w:rPr>
          <w:rFonts w:ascii="Poppins" w:eastAsia="Poppins" w:hAnsi="Poppins" w:cs="Poppins"/>
          <w:color w:val="242424"/>
          <w:sz w:val="22"/>
          <w:szCs w:val="22"/>
        </w:rPr>
        <w:t>patient.</w:t>
      </w:r>
      <w:r w:rsidR="58ABE1A9" w:rsidRPr="55A147B8">
        <w:rPr>
          <w:rFonts w:ascii="Poppins" w:eastAsia="Poppins" w:hAnsi="Poppins" w:cs="Poppins"/>
          <w:color w:val="000000" w:themeColor="text1"/>
          <w:sz w:val="22"/>
          <w:szCs w:val="22"/>
        </w:rPr>
        <w:t xml:space="preserve"> </w:t>
      </w:r>
      <w:r w:rsidR="58ABE1A9" w:rsidRPr="55A147B8">
        <w:rPr>
          <w:rFonts w:ascii="Poppins" w:eastAsia="Poppins" w:hAnsi="Poppins" w:cs="Poppins"/>
          <w:b/>
          <w:bCs/>
          <w:color w:val="000000" w:themeColor="text1"/>
          <w:sz w:val="22"/>
          <w:szCs w:val="22"/>
        </w:rPr>
        <w:t>SG</w:t>
      </w:r>
      <w:r w:rsidR="58ABE1A9" w:rsidRPr="55A147B8">
        <w:rPr>
          <w:rFonts w:ascii="Poppins" w:eastAsia="Poppins" w:hAnsi="Poppins" w:cs="Poppins"/>
          <w:color w:val="000000" w:themeColor="text1"/>
          <w:sz w:val="22"/>
          <w:szCs w:val="22"/>
        </w:rPr>
        <w:t xml:space="preserve"> said there were issues around Do Not Resuscitate during Covid, and </w:t>
      </w:r>
      <w:r w:rsidR="58ABE1A9" w:rsidRPr="55A147B8">
        <w:rPr>
          <w:rFonts w:ascii="Poppins" w:eastAsia="Poppins" w:hAnsi="Poppins" w:cs="Poppins"/>
          <w:b/>
          <w:bCs/>
          <w:color w:val="000000" w:themeColor="text1"/>
          <w:sz w:val="22"/>
          <w:szCs w:val="22"/>
        </w:rPr>
        <w:t>MC</w:t>
      </w:r>
      <w:r w:rsidR="58ABE1A9" w:rsidRPr="55A147B8">
        <w:rPr>
          <w:rFonts w:ascii="Poppins" w:eastAsia="Poppins" w:hAnsi="Poppins" w:cs="Poppins"/>
          <w:color w:val="000000" w:themeColor="text1"/>
          <w:sz w:val="22"/>
          <w:szCs w:val="22"/>
        </w:rPr>
        <w:t xml:space="preserve"> said that the issue presented in this piece of feedback was more around the communication between the patient and doctor. </w:t>
      </w:r>
      <w:r w:rsidR="58ABE1A9" w:rsidRPr="55A147B8">
        <w:rPr>
          <w:rFonts w:ascii="Poppins" w:eastAsia="Poppins" w:hAnsi="Poppins" w:cs="Poppins"/>
          <w:b/>
          <w:bCs/>
          <w:color w:val="000000" w:themeColor="text1"/>
          <w:sz w:val="22"/>
          <w:szCs w:val="22"/>
        </w:rPr>
        <w:t>JK</w:t>
      </w:r>
      <w:r w:rsidR="58ABE1A9" w:rsidRPr="55A147B8">
        <w:rPr>
          <w:rFonts w:ascii="Poppins" w:eastAsia="Poppins" w:hAnsi="Poppins" w:cs="Poppins"/>
          <w:color w:val="000000" w:themeColor="text1"/>
          <w:sz w:val="22"/>
          <w:szCs w:val="22"/>
        </w:rPr>
        <w:t xml:space="preserve"> also agreed, and asked what the protocol is when English is not the patient’s first language, but they need to make decisions, such as whether to sign </w:t>
      </w:r>
      <w:r w:rsidR="58ABE1A9" w:rsidRPr="55A147B8">
        <w:rPr>
          <w:rFonts w:ascii="Poppins" w:eastAsia="Poppins" w:hAnsi="Poppins" w:cs="Poppins"/>
          <w:color w:val="000000" w:themeColor="text1"/>
          <w:sz w:val="22"/>
          <w:szCs w:val="22"/>
        </w:rPr>
        <w:lastRenderedPageBreak/>
        <w:t>the DNR. The group discussed how people have these conversations and concluded</w:t>
      </w:r>
      <w:r w:rsidR="10B194D4" w:rsidRPr="55A147B8">
        <w:rPr>
          <w:rFonts w:ascii="Poppins" w:eastAsia="Poppins" w:hAnsi="Poppins" w:cs="Poppins"/>
          <w:color w:val="000000" w:themeColor="text1"/>
          <w:sz w:val="22"/>
          <w:szCs w:val="22"/>
        </w:rPr>
        <w:t xml:space="preserve"> upon a suggested</w:t>
      </w:r>
      <w:r w:rsidR="58ABE1A9" w:rsidRPr="55A147B8">
        <w:rPr>
          <w:rFonts w:ascii="Poppins" w:eastAsia="Poppins" w:hAnsi="Poppins" w:cs="Poppins"/>
          <w:color w:val="000000" w:themeColor="text1"/>
          <w:sz w:val="22"/>
          <w:szCs w:val="22"/>
        </w:rPr>
        <w:t xml:space="preserve"> action</w:t>
      </w:r>
      <w:r w:rsidR="0B5B4C54" w:rsidRPr="55A147B8">
        <w:rPr>
          <w:rFonts w:ascii="Poppins" w:eastAsia="Poppins" w:hAnsi="Poppins" w:cs="Poppins"/>
          <w:color w:val="000000" w:themeColor="text1"/>
          <w:sz w:val="22"/>
          <w:szCs w:val="22"/>
        </w:rPr>
        <w:t>.</w:t>
      </w:r>
    </w:p>
    <w:p w14:paraId="0AF875D5" w14:textId="78DDAEF0" w:rsidR="55A147B8" w:rsidRDefault="55A147B8" w:rsidP="55A147B8">
      <w:pPr>
        <w:pStyle w:val="xmsolistparagraph"/>
        <w:spacing w:beforeAutospacing="0" w:after="0" w:afterAutospacing="0" w:line="240" w:lineRule="auto"/>
        <w:rPr>
          <w:rFonts w:ascii="Poppins" w:eastAsia="Poppins" w:hAnsi="Poppins" w:cs="Poppins"/>
          <w:color w:val="000000" w:themeColor="text1"/>
          <w:sz w:val="22"/>
          <w:szCs w:val="22"/>
        </w:rPr>
      </w:pPr>
    </w:p>
    <w:p w14:paraId="5000F6DD" w14:textId="21B53D2F" w:rsidR="58ABE1A9" w:rsidRDefault="58ABE1A9" w:rsidP="55A147B8">
      <w:pPr>
        <w:pStyle w:val="xmsolistparagraph"/>
        <w:spacing w:beforeAutospacing="0" w:after="0" w:afterAutospacing="0" w:line="240" w:lineRule="auto"/>
        <w:rPr>
          <w:rFonts w:ascii="Poppins" w:eastAsia="Poppins" w:hAnsi="Poppins" w:cs="Poppins"/>
          <w:color w:val="000000" w:themeColor="text1"/>
          <w:sz w:val="22"/>
          <w:szCs w:val="22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  <w:sz w:val="22"/>
          <w:szCs w:val="22"/>
        </w:rPr>
        <w:t xml:space="preserve"> </w:t>
      </w:r>
      <w:r w:rsidR="7AB07BD8" w:rsidRPr="55A147B8">
        <w:rPr>
          <w:rFonts w:ascii="Poppins" w:eastAsia="Poppins" w:hAnsi="Poppins" w:cs="Poppins"/>
          <w:b/>
          <w:bCs/>
          <w:color w:val="000000" w:themeColor="text1"/>
          <w:sz w:val="22"/>
          <w:szCs w:val="22"/>
        </w:rPr>
        <w:t>ACTION</w:t>
      </w:r>
      <w:r w:rsidR="7AB07BD8" w:rsidRPr="55A147B8">
        <w:rPr>
          <w:rFonts w:ascii="Poppins" w:eastAsia="Poppins" w:hAnsi="Poppins" w:cs="Poppins"/>
          <w:color w:val="000000" w:themeColor="text1"/>
          <w:sz w:val="22"/>
          <w:szCs w:val="22"/>
        </w:rPr>
        <w:t xml:space="preserve"> – To discover</w:t>
      </w:r>
      <w:r w:rsidRPr="55A147B8">
        <w:rPr>
          <w:rFonts w:ascii="Poppins" w:eastAsia="Poppins" w:hAnsi="Poppins" w:cs="Poppins"/>
          <w:color w:val="000000" w:themeColor="text1"/>
          <w:sz w:val="22"/>
          <w:szCs w:val="22"/>
        </w:rPr>
        <w:t xml:space="preserve"> how services communicate with people on end-of-life care, especially when the patient is not a confident speaker of English.</w:t>
      </w:r>
    </w:p>
    <w:p w14:paraId="127DB165" w14:textId="5636ABBB" w:rsidR="55A147B8" w:rsidRDefault="55A147B8" w:rsidP="55A147B8">
      <w:pPr>
        <w:pStyle w:val="xmsolistparagraph"/>
        <w:spacing w:beforeAutospacing="0" w:after="0" w:afterAutospacing="0" w:line="240" w:lineRule="auto"/>
        <w:rPr>
          <w:rFonts w:ascii="Poppins" w:eastAsia="Poppins" w:hAnsi="Poppins" w:cs="Poppins"/>
          <w:color w:val="000000" w:themeColor="text1"/>
          <w:sz w:val="22"/>
          <w:szCs w:val="22"/>
        </w:rPr>
      </w:pPr>
    </w:p>
    <w:p w14:paraId="3E4D1F1D" w14:textId="195E3696" w:rsidR="58ABE1A9" w:rsidRDefault="58ABE1A9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>MC</w:t>
      </w:r>
      <w:r w:rsidRPr="55A147B8">
        <w:rPr>
          <w:rFonts w:ascii="Poppins" w:eastAsia="Poppins" w:hAnsi="Poppins" w:cs="Poppins"/>
          <w:color w:val="000000" w:themeColor="text1"/>
        </w:rPr>
        <w:t xml:space="preserve"> brought up the feedback </w:t>
      </w:r>
      <w:r w:rsidR="48EFE3A1" w:rsidRPr="55A147B8">
        <w:rPr>
          <w:rFonts w:ascii="Poppins" w:eastAsia="Poppins" w:hAnsi="Poppins" w:cs="Poppins"/>
          <w:color w:val="000000" w:themeColor="text1"/>
        </w:rPr>
        <w:t xml:space="preserve">HW </w:t>
      </w:r>
      <w:r w:rsidRPr="55A147B8">
        <w:rPr>
          <w:rFonts w:ascii="Poppins" w:eastAsia="Poppins" w:hAnsi="Poppins" w:cs="Poppins"/>
          <w:color w:val="000000" w:themeColor="text1"/>
        </w:rPr>
        <w:t xml:space="preserve">have received about social care, particularly around Care Direct and receiving advice </w:t>
      </w:r>
      <w:r w:rsidR="02937FF6" w:rsidRPr="55A147B8">
        <w:rPr>
          <w:rFonts w:ascii="Poppins" w:eastAsia="Poppins" w:hAnsi="Poppins" w:cs="Poppins"/>
          <w:color w:val="000000" w:themeColor="text1"/>
        </w:rPr>
        <w:t>that is</w:t>
      </w:r>
      <w:r w:rsidRPr="55A147B8">
        <w:rPr>
          <w:rFonts w:ascii="Poppins" w:eastAsia="Poppins" w:hAnsi="Poppins" w:cs="Poppins"/>
          <w:color w:val="000000" w:themeColor="text1"/>
        </w:rPr>
        <w:t xml:space="preserve"> not accurate. 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>SG</w:t>
      </w:r>
      <w:r w:rsidRPr="55A147B8">
        <w:rPr>
          <w:rFonts w:ascii="Poppins" w:eastAsia="Poppins" w:hAnsi="Poppins" w:cs="Poppins"/>
          <w:color w:val="000000" w:themeColor="text1"/>
        </w:rPr>
        <w:t xml:space="preserve"> asked how they monitor the quality of care direct. 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>PF</w:t>
      </w:r>
      <w:r w:rsidRPr="55A147B8">
        <w:rPr>
          <w:rFonts w:ascii="Poppins" w:eastAsia="Poppins" w:hAnsi="Poppins" w:cs="Poppins"/>
          <w:color w:val="000000" w:themeColor="text1"/>
        </w:rPr>
        <w:t xml:space="preserve"> said that in South Gloucestershire they send questionnaires to people who have used the service, but that they </w:t>
      </w:r>
      <w:r w:rsidR="4E0DE4F1" w:rsidRPr="55A147B8">
        <w:rPr>
          <w:rFonts w:ascii="Poppins" w:eastAsia="Poppins" w:hAnsi="Poppins" w:cs="Poppins"/>
          <w:color w:val="000000" w:themeColor="text1"/>
        </w:rPr>
        <w:t>do not</w:t>
      </w:r>
      <w:r w:rsidRPr="55A147B8">
        <w:rPr>
          <w:rFonts w:ascii="Poppins" w:eastAsia="Poppins" w:hAnsi="Poppins" w:cs="Poppins"/>
          <w:color w:val="000000" w:themeColor="text1"/>
        </w:rPr>
        <w:t xml:space="preserve"> do this in Bristol.</w:t>
      </w:r>
      <w:r w:rsidR="22CEBAA2" w:rsidRPr="55A147B8">
        <w:rPr>
          <w:rFonts w:ascii="Poppins" w:eastAsia="Poppins" w:hAnsi="Poppins" w:cs="Poppins"/>
          <w:color w:val="000000" w:themeColor="text1"/>
        </w:rPr>
        <w:t xml:space="preserve"> </w:t>
      </w:r>
      <w:r w:rsidR="22CEBAA2" w:rsidRPr="55A147B8">
        <w:rPr>
          <w:rFonts w:ascii="Poppins" w:eastAsia="Poppins" w:hAnsi="Poppins" w:cs="Poppins"/>
          <w:b/>
          <w:bCs/>
          <w:color w:val="000000" w:themeColor="text1"/>
        </w:rPr>
        <w:t>MC</w:t>
      </w:r>
      <w:r w:rsidR="22CEBAA2" w:rsidRPr="55A147B8">
        <w:rPr>
          <w:rFonts w:ascii="Poppins" w:eastAsia="Poppins" w:hAnsi="Poppins" w:cs="Poppins"/>
          <w:color w:val="000000" w:themeColor="text1"/>
        </w:rPr>
        <w:t xml:space="preserve"> did declare a potential conflict of interest, as she used to work for Care </w:t>
      </w:r>
      <w:r w:rsidR="79DADDE4" w:rsidRPr="55A147B8">
        <w:rPr>
          <w:rFonts w:ascii="Poppins" w:eastAsia="Poppins" w:hAnsi="Poppins" w:cs="Poppins"/>
          <w:color w:val="000000" w:themeColor="text1"/>
        </w:rPr>
        <w:t>Direct. The</w:t>
      </w:r>
      <w:r w:rsidRPr="55A147B8">
        <w:rPr>
          <w:rFonts w:ascii="Poppins" w:eastAsia="Poppins" w:hAnsi="Poppins" w:cs="Poppins"/>
          <w:color w:val="000000" w:themeColor="text1"/>
        </w:rPr>
        <w:t xml:space="preserve"> group suggested a </w:t>
      </w:r>
      <w:r w:rsidR="2842563A" w:rsidRPr="55A147B8">
        <w:rPr>
          <w:rFonts w:ascii="Poppins" w:eastAsia="Poppins" w:hAnsi="Poppins" w:cs="Poppins"/>
          <w:color w:val="000000" w:themeColor="text1"/>
        </w:rPr>
        <w:t xml:space="preserve">further </w:t>
      </w:r>
      <w:r w:rsidRPr="55A147B8">
        <w:rPr>
          <w:rFonts w:ascii="Poppins" w:eastAsia="Poppins" w:hAnsi="Poppins" w:cs="Poppins"/>
          <w:color w:val="000000" w:themeColor="text1"/>
        </w:rPr>
        <w:t>action</w:t>
      </w:r>
      <w:r w:rsidR="27E8123E" w:rsidRPr="55A147B8">
        <w:rPr>
          <w:rFonts w:ascii="Poppins" w:eastAsia="Poppins" w:hAnsi="Poppins" w:cs="Poppins"/>
          <w:color w:val="000000" w:themeColor="text1"/>
        </w:rPr>
        <w:t xml:space="preserve">. </w:t>
      </w:r>
    </w:p>
    <w:p w14:paraId="47C17C5C" w14:textId="4E8E5CA4" w:rsidR="27E8123E" w:rsidRDefault="27E8123E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>ACTION</w:t>
      </w:r>
      <w:r w:rsidR="2B6E84DF" w:rsidRPr="55A147B8">
        <w:rPr>
          <w:rFonts w:ascii="Poppins" w:eastAsia="Poppins" w:hAnsi="Poppins" w:cs="Poppins"/>
          <w:b/>
          <w:bCs/>
          <w:color w:val="000000" w:themeColor="text1"/>
        </w:rPr>
        <w:t>/MONITOR</w:t>
      </w:r>
      <w:r w:rsidR="2B6E84DF" w:rsidRPr="55A147B8">
        <w:rPr>
          <w:rFonts w:ascii="Poppins" w:eastAsia="Poppins" w:hAnsi="Poppins" w:cs="Poppins"/>
          <w:color w:val="000000" w:themeColor="text1"/>
        </w:rPr>
        <w:t xml:space="preserve"> </w:t>
      </w:r>
      <w:r w:rsidRPr="55A147B8">
        <w:rPr>
          <w:rFonts w:ascii="Poppins" w:eastAsia="Poppins" w:hAnsi="Poppins" w:cs="Poppins"/>
          <w:color w:val="000000" w:themeColor="text1"/>
        </w:rPr>
        <w:t>-</w:t>
      </w:r>
      <w:r w:rsidR="0794C8D3" w:rsidRPr="55A147B8">
        <w:rPr>
          <w:rFonts w:ascii="Poppins" w:eastAsia="Poppins" w:hAnsi="Poppins" w:cs="Poppins"/>
          <w:color w:val="000000" w:themeColor="text1"/>
        </w:rPr>
        <w:t>Find</w:t>
      </w:r>
      <w:r w:rsidR="58ABE1A9" w:rsidRPr="55A147B8">
        <w:rPr>
          <w:rFonts w:ascii="Poppins" w:eastAsia="Poppins" w:hAnsi="Poppins" w:cs="Poppins"/>
          <w:color w:val="000000" w:themeColor="text1"/>
        </w:rPr>
        <w:t xml:space="preserve"> out how Care Direct monitor the quality of the service they provide, and whether they collect user feedback</w:t>
      </w:r>
      <w:r w:rsidR="3757FCED" w:rsidRPr="55A147B8">
        <w:rPr>
          <w:rFonts w:ascii="Poppins" w:eastAsia="Poppins" w:hAnsi="Poppins" w:cs="Poppins"/>
          <w:color w:val="000000" w:themeColor="text1"/>
        </w:rPr>
        <w:t xml:space="preserve"> </w:t>
      </w:r>
      <w:r w:rsidR="6A6AF335" w:rsidRPr="55A147B8">
        <w:rPr>
          <w:rFonts w:ascii="Poppins" w:eastAsia="Poppins" w:hAnsi="Poppins" w:cs="Poppins"/>
          <w:color w:val="000000" w:themeColor="text1"/>
        </w:rPr>
        <w:t>and</w:t>
      </w:r>
      <w:r w:rsidR="58ABE1A9" w:rsidRPr="55A147B8">
        <w:rPr>
          <w:rFonts w:ascii="Poppins" w:eastAsia="Poppins" w:hAnsi="Poppins" w:cs="Poppins"/>
          <w:color w:val="000000" w:themeColor="text1"/>
        </w:rPr>
        <w:t xml:space="preserve"> continue to monitor feedback about Care Direct.</w:t>
      </w:r>
    </w:p>
    <w:p w14:paraId="66BBD1EC" w14:textId="0966559D" w:rsidR="00674608" w:rsidRPr="00691BA0" w:rsidRDefault="58ABE1A9" w:rsidP="00691BA0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 </w:t>
      </w:r>
      <w:r w:rsidR="5C8D50D6" w:rsidRPr="55A147B8">
        <w:rPr>
          <w:rFonts w:ascii="Poppins" w:eastAsia="Poppins" w:hAnsi="Poppins" w:cs="Poppins"/>
          <w:b/>
          <w:bCs/>
          <w:color w:val="000000" w:themeColor="text1"/>
        </w:rPr>
        <w:t>ENTER &amp; VIEW</w:t>
      </w:r>
      <w:r w:rsidR="5C8D50D6" w:rsidRPr="55A147B8">
        <w:rPr>
          <w:rFonts w:ascii="Poppins" w:eastAsia="Poppins" w:hAnsi="Poppins" w:cs="Poppins"/>
          <w:color w:val="000000" w:themeColor="text1"/>
        </w:rPr>
        <w:t xml:space="preserve"> - suggestion</w:t>
      </w:r>
      <w:r w:rsidRPr="55A147B8">
        <w:rPr>
          <w:rFonts w:ascii="Poppins" w:eastAsia="Poppins" w:hAnsi="Poppins" w:cs="Poppins"/>
          <w:color w:val="000000" w:themeColor="text1"/>
        </w:rPr>
        <w:t xml:space="preserve"> for the Chronic Pain Clinic after discussions around who uses it, the waiting lists, and the criteria for referrals.</w:t>
      </w:r>
    </w:p>
    <w:p w14:paraId="24773740" w14:textId="1F7CDE45" w:rsidR="00674608" w:rsidRDefault="47970287" w:rsidP="55A147B8">
      <w:pPr>
        <w:rPr>
          <w:rFonts w:ascii="Poppins" w:eastAsia="Poppins" w:hAnsi="Poppins" w:cs="Poppins"/>
          <w:b/>
          <w:bCs/>
          <w:color w:val="000000" w:themeColor="text1"/>
          <w:u w:val="single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  <w:u w:val="single"/>
        </w:rPr>
        <w:t>North Somerset</w:t>
      </w:r>
    </w:p>
    <w:p w14:paraId="243A3EC9" w14:textId="631BAA07" w:rsidR="0BC83D48" w:rsidRDefault="0BC83D48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>KW</w:t>
      </w:r>
      <w:r w:rsidRPr="55A147B8">
        <w:rPr>
          <w:rFonts w:ascii="Poppins" w:eastAsia="Poppins" w:hAnsi="Poppins" w:cs="Poppins"/>
          <w:color w:val="000000" w:themeColor="text1"/>
        </w:rPr>
        <w:t xml:space="preserve"> gave PowerPoint of completed actions</w:t>
      </w:r>
      <w:r w:rsidR="10BED71C" w:rsidRPr="55A147B8">
        <w:rPr>
          <w:rFonts w:ascii="Poppins" w:eastAsia="Poppins" w:hAnsi="Poppins" w:cs="Poppins"/>
          <w:color w:val="000000" w:themeColor="text1"/>
        </w:rPr>
        <w:t xml:space="preserve"> and outlined r</w:t>
      </w:r>
      <w:r w:rsidRPr="55A147B8">
        <w:rPr>
          <w:rFonts w:ascii="Poppins" w:eastAsia="Poppins" w:hAnsi="Poppins" w:cs="Poppins"/>
          <w:color w:val="000000" w:themeColor="text1"/>
        </w:rPr>
        <w:t xml:space="preserve">ecent communications that had taken place at Mendip Vale. 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KW </w:t>
      </w:r>
      <w:r w:rsidRPr="55A147B8">
        <w:rPr>
          <w:rFonts w:ascii="Poppins" w:eastAsia="Poppins" w:hAnsi="Poppins" w:cs="Poppins"/>
          <w:color w:val="000000" w:themeColor="text1"/>
        </w:rPr>
        <w:t>explained to</w:t>
      </w:r>
      <w:r w:rsidR="701149B4" w:rsidRPr="55A147B8">
        <w:rPr>
          <w:rFonts w:ascii="Poppins" w:eastAsia="Poppins" w:hAnsi="Poppins" w:cs="Poppins"/>
          <w:color w:val="000000" w:themeColor="text1"/>
        </w:rPr>
        <w:t xml:space="preserve"> the </w:t>
      </w:r>
      <w:r w:rsidRPr="55A147B8">
        <w:rPr>
          <w:rFonts w:ascii="Poppins" w:eastAsia="Poppins" w:hAnsi="Poppins" w:cs="Poppins"/>
          <w:color w:val="000000" w:themeColor="text1"/>
        </w:rPr>
        <w:t xml:space="preserve">panel about a recent patient survey Mendip Vale had carried out and the positive outcomes </w:t>
      </w:r>
      <w:r w:rsidR="4D085FC6" w:rsidRPr="55A147B8">
        <w:rPr>
          <w:rFonts w:ascii="Poppins" w:eastAsia="Poppins" w:hAnsi="Poppins" w:cs="Poppins"/>
          <w:color w:val="000000" w:themeColor="text1"/>
        </w:rPr>
        <w:t>they</w:t>
      </w:r>
      <w:r w:rsidRPr="55A147B8">
        <w:rPr>
          <w:rFonts w:ascii="Poppins" w:eastAsia="Poppins" w:hAnsi="Poppins" w:cs="Poppins"/>
          <w:color w:val="000000" w:themeColor="text1"/>
        </w:rPr>
        <w:t xml:space="preserve"> have actioned since the survey. KW </w:t>
      </w:r>
      <w:r w:rsidR="284F9882" w:rsidRPr="55A147B8">
        <w:rPr>
          <w:rFonts w:ascii="Poppins" w:eastAsia="Poppins" w:hAnsi="Poppins" w:cs="Poppins"/>
          <w:color w:val="000000" w:themeColor="text1"/>
        </w:rPr>
        <w:t xml:space="preserve">will </w:t>
      </w:r>
      <w:r w:rsidRPr="55A147B8">
        <w:rPr>
          <w:rFonts w:ascii="Poppins" w:eastAsia="Poppins" w:hAnsi="Poppins" w:cs="Poppins"/>
          <w:color w:val="000000" w:themeColor="text1"/>
        </w:rPr>
        <w:t xml:space="preserve">continue with </w:t>
      </w:r>
      <w:r w:rsidR="271244B3" w:rsidRPr="55A147B8">
        <w:rPr>
          <w:rFonts w:ascii="Poppins" w:eastAsia="Poppins" w:hAnsi="Poppins" w:cs="Poppins"/>
          <w:color w:val="000000" w:themeColor="text1"/>
        </w:rPr>
        <w:t>p</w:t>
      </w:r>
      <w:r w:rsidRPr="55A147B8">
        <w:rPr>
          <w:rFonts w:ascii="Poppins" w:eastAsia="Poppins" w:hAnsi="Poppins" w:cs="Poppins"/>
          <w:color w:val="000000" w:themeColor="text1"/>
        </w:rPr>
        <w:t xml:space="preserve">ositive communications with Mendip Vale and will pass on further updates. 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>Action Closed.</w:t>
      </w:r>
    </w:p>
    <w:p w14:paraId="594D0EC9" w14:textId="6F048414" w:rsidR="0BC83D48" w:rsidRDefault="0BC83D48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color w:val="000000" w:themeColor="text1"/>
        </w:rPr>
        <w:t xml:space="preserve"> 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KW </w:t>
      </w:r>
      <w:r w:rsidRPr="55A147B8">
        <w:rPr>
          <w:rFonts w:ascii="Poppins" w:eastAsia="Poppins" w:hAnsi="Poppins" w:cs="Poppins"/>
          <w:color w:val="000000" w:themeColor="text1"/>
        </w:rPr>
        <w:t xml:space="preserve">discussed poor discharge procedures with </w:t>
      </w:r>
      <w:r w:rsidR="58901824" w:rsidRPr="55A147B8">
        <w:rPr>
          <w:rFonts w:ascii="Poppins" w:eastAsia="Poppins" w:hAnsi="Poppins" w:cs="Poppins"/>
          <w:color w:val="000000" w:themeColor="text1"/>
        </w:rPr>
        <w:t>staff</w:t>
      </w:r>
      <w:r w:rsidRPr="55A147B8">
        <w:rPr>
          <w:rFonts w:ascii="Poppins" w:eastAsia="Poppins" w:hAnsi="Poppins" w:cs="Poppins"/>
          <w:color w:val="000000" w:themeColor="text1"/>
        </w:rPr>
        <w:t xml:space="preserve"> at Southmead Hospital regarding Stroke patients. </w:t>
      </w:r>
      <w:r w:rsidR="733D7859" w:rsidRPr="55A147B8">
        <w:rPr>
          <w:rFonts w:ascii="Poppins" w:eastAsia="Poppins" w:hAnsi="Poppins" w:cs="Poppins"/>
          <w:color w:val="000000" w:themeColor="text1"/>
        </w:rPr>
        <w:t>D</w:t>
      </w:r>
      <w:r w:rsidR="2EB62EE6" w:rsidRPr="55A147B8">
        <w:rPr>
          <w:rFonts w:ascii="Poppins" w:eastAsia="Poppins" w:hAnsi="Poppins" w:cs="Poppins"/>
          <w:color w:val="000000" w:themeColor="text1"/>
        </w:rPr>
        <w:t>e</w:t>
      </w:r>
      <w:r w:rsidR="733D7859" w:rsidRPr="55A147B8">
        <w:rPr>
          <w:rFonts w:ascii="Poppins" w:eastAsia="Poppins" w:hAnsi="Poppins" w:cs="Poppins"/>
          <w:color w:val="000000" w:themeColor="text1"/>
        </w:rPr>
        <w:t>partment representative</w:t>
      </w:r>
      <w:r w:rsidR="6D5B1417" w:rsidRPr="55A147B8">
        <w:rPr>
          <w:rFonts w:ascii="Poppins" w:eastAsia="Poppins" w:hAnsi="Poppins" w:cs="Poppins"/>
          <w:color w:val="000000" w:themeColor="text1"/>
        </w:rPr>
        <w:t xml:space="preserve"> </w:t>
      </w:r>
      <w:r w:rsidRPr="55A147B8">
        <w:rPr>
          <w:rFonts w:ascii="Poppins" w:eastAsia="Poppins" w:hAnsi="Poppins" w:cs="Poppins"/>
          <w:color w:val="000000" w:themeColor="text1"/>
        </w:rPr>
        <w:t xml:space="preserve">sent a report of how procedures should be followed with </w:t>
      </w:r>
      <w:r w:rsidR="01AD9E59" w:rsidRPr="55A147B8">
        <w:rPr>
          <w:rFonts w:ascii="Poppins" w:eastAsia="Poppins" w:hAnsi="Poppins" w:cs="Poppins"/>
          <w:color w:val="000000" w:themeColor="text1"/>
        </w:rPr>
        <w:t>s</w:t>
      </w:r>
      <w:r w:rsidRPr="55A147B8">
        <w:rPr>
          <w:rFonts w:ascii="Poppins" w:eastAsia="Poppins" w:hAnsi="Poppins" w:cs="Poppins"/>
          <w:color w:val="000000" w:themeColor="text1"/>
        </w:rPr>
        <w:t>afe discharge of stroke patients</w:t>
      </w:r>
      <w:r w:rsidR="520E21B5" w:rsidRPr="55A147B8">
        <w:rPr>
          <w:rFonts w:ascii="Poppins" w:eastAsia="Poppins" w:hAnsi="Poppins" w:cs="Poppins"/>
          <w:color w:val="000000" w:themeColor="text1"/>
        </w:rPr>
        <w:t xml:space="preserve"> and </w:t>
      </w:r>
      <w:r w:rsidRPr="55A147B8">
        <w:rPr>
          <w:rFonts w:ascii="Poppins" w:eastAsia="Poppins" w:hAnsi="Poppins" w:cs="Poppins"/>
          <w:color w:val="000000" w:themeColor="text1"/>
        </w:rPr>
        <w:t xml:space="preserve">said it was hard to be more specific due anonymity of complaint. 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KW </w:t>
      </w:r>
      <w:r w:rsidRPr="55A147B8">
        <w:rPr>
          <w:rFonts w:ascii="Poppins" w:eastAsia="Poppins" w:hAnsi="Poppins" w:cs="Poppins"/>
          <w:color w:val="000000" w:themeColor="text1"/>
        </w:rPr>
        <w:t>agreed it can be tricky with lack of information.</w:t>
      </w: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 Action closed.</w:t>
      </w:r>
    </w:p>
    <w:p w14:paraId="67EFEC7D" w14:textId="4B4F0A9E" w:rsidR="0BC83D48" w:rsidRDefault="0BC83D48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color w:val="000000" w:themeColor="text1"/>
        </w:rPr>
        <w:t xml:space="preserve">Matrix discussed in brief due to lack of time. </w:t>
      </w:r>
      <w:r w:rsidR="40648C0A" w:rsidRPr="55A147B8">
        <w:rPr>
          <w:rFonts w:ascii="Poppins" w:eastAsia="Poppins" w:hAnsi="Poppins" w:cs="Poppins"/>
          <w:color w:val="000000" w:themeColor="text1"/>
        </w:rPr>
        <w:t>One action emerged.</w:t>
      </w:r>
    </w:p>
    <w:p w14:paraId="38619D3A" w14:textId="267627CE" w:rsidR="5713E39E" w:rsidRDefault="5713E39E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ACTION </w:t>
      </w:r>
      <w:r w:rsidRPr="55A147B8">
        <w:rPr>
          <w:rFonts w:ascii="Poppins" w:eastAsia="Poppins" w:hAnsi="Poppins" w:cs="Poppins"/>
          <w:color w:val="000000" w:themeColor="text1"/>
        </w:rPr>
        <w:t xml:space="preserve">– Research </w:t>
      </w:r>
      <w:r w:rsidR="0BC83D48" w:rsidRPr="55A147B8">
        <w:rPr>
          <w:rFonts w:ascii="Poppins" w:eastAsia="Poppins" w:hAnsi="Poppins" w:cs="Poppins"/>
          <w:color w:val="000000" w:themeColor="text1"/>
        </w:rPr>
        <w:t xml:space="preserve">the </w:t>
      </w:r>
      <w:r w:rsidR="44012CDF" w:rsidRPr="55A147B8">
        <w:rPr>
          <w:rFonts w:ascii="Poppins" w:eastAsia="Poppins" w:hAnsi="Poppins" w:cs="Poppins"/>
          <w:color w:val="000000" w:themeColor="text1"/>
        </w:rPr>
        <w:t xml:space="preserve">release </w:t>
      </w:r>
      <w:r w:rsidR="0BC83D48" w:rsidRPr="55A147B8">
        <w:rPr>
          <w:rFonts w:ascii="Poppins" w:eastAsia="Poppins" w:hAnsi="Poppins" w:cs="Poppins"/>
          <w:color w:val="000000" w:themeColor="text1"/>
        </w:rPr>
        <w:t>of patient records within the ambulance service.</w:t>
      </w:r>
    </w:p>
    <w:p w14:paraId="4A9E3AB8" w14:textId="30ECD2EE" w:rsidR="0BC83D48" w:rsidRDefault="43B56604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MONITOR </w:t>
      </w:r>
      <w:r w:rsidRPr="55A147B8">
        <w:rPr>
          <w:rFonts w:ascii="Poppins" w:eastAsia="Poppins" w:hAnsi="Poppins" w:cs="Poppins"/>
          <w:color w:val="000000" w:themeColor="text1"/>
        </w:rPr>
        <w:t xml:space="preserve">- </w:t>
      </w:r>
      <w:r w:rsidR="0BC83D48" w:rsidRPr="55A147B8">
        <w:rPr>
          <w:rFonts w:ascii="Poppins" w:eastAsia="Poppins" w:hAnsi="Poppins" w:cs="Poppins"/>
          <w:color w:val="000000" w:themeColor="text1"/>
        </w:rPr>
        <w:t xml:space="preserve">lack of support whilst patients are awaiting CAHMs. </w:t>
      </w:r>
    </w:p>
    <w:p w14:paraId="155E7378" w14:textId="5B1F7251" w:rsidR="2BFFF949" w:rsidRDefault="2BFFF949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ENTER &amp; VIEW </w:t>
      </w:r>
      <w:r w:rsidRPr="55A147B8">
        <w:rPr>
          <w:rFonts w:ascii="Poppins" w:eastAsia="Poppins" w:hAnsi="Poppins" w:cs="Poppins"/>
          <w:color w:val="000000" w:themeColor="text1"/>
        </w:rPr>
        <w:t xml:space="preserve">- </w:t>
      </w:r>
      <w:r w:rsidR="643E4816" w:rsidRPr="55A147B8">
        <w:rPr>
          <w:rFonts w:ascii="Poppins" w:eastAsia="Poppins" w:hAnsi="Poppins" w:cs="Poppins"/>
          <w:color w:val="000000" w:themeColor="text1"/>
        </w:rPr>
        <w:t>Mendip Vale was suggested however</w:t>
      </w:r>
      <w:r w:rsidR="0BC83D48" w:rsidRPr="55A147B8">
        <w:rPr>
          <w:rFonts w:ascii="Poppins" w:eastAsia="Poppins" w:hAnsi="Poppins" w:cs="Poppins"/>
          <w:color w:val="000000" w:themeColor="text1"/>
        </w:rPr>
        <w:t xml:space="preserve"> with recent positive changes </w:t>
      </w:r>
      <w:r w:rsidR="36238A80" w:rsidRPr="55A147B8">
        <w:rPr>
          <w:rFonts w:ascii="Poppins" w:eastAsia="Poppins" w:hAnsi="Poppins" w:cs="Poppins"/>
          <w:color w:val="000000" w:themeColor="text1"/>
        </w:rPr>
        <w:t xml:space="preserve">around </w:t>
      </w:r>
      <w:r w:rsidR="0BC83D48" w:rsidRPr="55A147B8">
        <w:rPr>
          <w:rFonts w:ascii="Poppins" w:eastAsia="Poppins" w:hAnsi="Poppins" w:cs="Poppins"/>
          <w:color w:val="000000" w:themeColor="text1"/>
        </w:rPr>
        <w:t xml:space="preserve">better communication and some increased patient satisfaction this may not be required. </w:t>
      </w:r>
    </w:p>
    <w:p w14:paraId="26E1495C" w14:textId="0A43DA90" w:rsidR="55A147B8" w:rsidRDefault="55A147B8" w:rsidP="55A147B8">
      <w:pPr>
        <w:rPr>
          <w:rFonts w:ascii="Poppins" w:eastAsia="Poppins" w:hAnsi="Poppins" w:cs="Poppins"/>
          <w:color w:val="000000" w:themeColor="text1"/>
        </w:rPr>
      </w:pPr>
    </w:p>
    <w:p w14:paraId="11223A56" w14:textId="582B30A2" w:rsidR="55A147B8" w:rsidRDefault="55A147B8" w:rsidP="55A147B8">
      <w:pPr>
        <w:rPr>
          <w:rFonts w:ascii="Poppins" w:eastAsia="Poppins" w:hAnsi="Poppins" w:cs="Poppins"/>
          <w:color w:val="000000" w:themeColor="text1"/>
        </w:rPr>
      </w:pPr>
    </w:p>
    <w:p w14:paraId="12AC9845" w14:textId="720224B0" w:rsidR="31582725" w:rsidRDefault="31582725" w:rsidP="55A147B8">
      <w:pPr>
        <w:rPr>
          <w:rFonts w:ascii="Poppins" w:eastAsia="Poppins" w:hAnsi="Poppins" w:cs="Poppins"/>
          <w:b/>
          <w:bCs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>RETURN TO MAIN PANEL SESSION</w:t>
      </w:r>
    </w:p>
    <w:p w14:paraId="4E1FFAE6" w14:textId="18E5DCE7" w:rsidR="12BBD2D7" w:rsidRDefault="12BBD2D7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JB </w:t>
      </w:r>
      <w:r w:rsidR="720E456F" w:rsidRPr="55A147B8">
        <w:rPr>
          <w:rFonts w:ascii="Poppins" w:eastAsia="Poppins" w:hAnsi="Poppins" w:cs="Poppins"/>
          <w:color w:val="000000" w:themeColor="text1"/>
        </w:rPr>
        <w:t>th</w:t>
      </w:r>
      <w:r w:rsidRPr="55A147B8">
        <w:rPr>
          <w:rFonts w:ascii="Poppins" w:eastAsia="Poppins" w:hAnsi="Poppins" w:cs="Poppins"/>
          <w:color w:val="000000" w:themeColor="text1"/>
        </w:rPr>
        <w:t xml:space="preserve">anked all participants </w:t>
      </w:r>
      <w:r w:rsidR="1BB8D155" w:rsidRPr="55A147B8">
        <w:rPr>
          <w:rFonts w:ascii="Poppins" w:eastAsia="Poppins" w:hAnsi="Poppins" w:cs="Poppins"/>
          <w:color w:val="000000" w:themeColor="text1"/>
        </w:rPr>
        <w:t>and suggested that the actions and monitored issues would be recorded and update</w:t>
      </w:r>
      <w:r w:rsidR="11968BCE" w:rsidRPr="55A147B8">
        <w:rPr>
          <w:rFonts w:ascii="Poppins" w:eastAsia="Poppins" w:hAnsi="Poppins" w:cs="Poppins"/>
          <w:color w:val="000000" w:themeColor="text1"/>
        </w:rPr>
        <w:t>d</w:t>
      </w:r>
      <w:r w:rsidR="1BB8D155" w:rsidRPr="55A147B8">
        <w:rPr>
          <w:rFonts w:ascii="Poppins" w:eastAsia="Poppins" w:hAnsi="Poppins" w:cs="Poppins"/>
          <w:color w:val="000000" w:themeColor="text1"/>
        </w:rPr>
        <w:t xml:space="preserve"> by staff for the next </w:t>
      </w:r>
      <w:r w:rsidR="00691BA0" w:rsidRPr="55A147B8">
        <w:rPr>
          <w:rFonts w:ascii="Poppins" w:eastAsia="Poppins" w:hAnsi="Poppins" w:cs="Poppins"/>
          <w:color w:val="000000" w:themeColor="text1"/>
        </w:rPr>
        <w:t>meeting.</w:t>
      </w:r>
    </w:p>
    <w:p w14:paraId="6D97F838" w14:textId="62511789" w:rsidR="1BB8D155" w:rsidRDefault="1BB8D155" w:rsidP="55A147B8">
      <w:pPr>
        <w:rPr>
          <w:rFonts w:ascii="Poppins" w:eastAsia="Poppins" w:hAnsi="Poppins" w:cs="Poppins"/>
          <w:b/>
          <w:bCs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>AOB</w:t>
      </w:r>
    </w:p>
    <w:p w14:paraId="4E33753D" w14:textId="3673FC07" w:rsidR="1BB8D155" w:rsidRDefault="1BB8D155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JG </w:t>
      </w:r>
      <w:r w:rsidRPr="55A147B8">
        <w:rPr>
          <w:rFonts w:ascii="Poppins" w:eastAsia="Poppins" w:hAnsi="Poppins" w:cs="Poppins"/>
          <w:color w:val="000000" w:themeColor="text1"/>
        </w:rPr>
        <w:t>raised concerns from a Somali group she had attended about access to mental health support and how this cou</w:t>
      </w:r>
      <w:r w:rsidR="0A2338F8" w:rsidRPr="55A147B8">
        <w:rPr>
          <w:rFonts w:ascii="Poppins" w:eastAsia="Poppins" w:hAnsi="Poppins" w:cs="Poppins"/>
          <w:color w:val="000000" w:themeColor="text1"/>
        </w:rPr>
        <w:t xml:space="preserve">ld be integrated into </w:t>
      </w:r>
      <w:r w:rsidR="5B77AF33" w:rsidRPr="55A147B8">
        <w:rPr>
          <w:rFonts w:ascii="Poppins" w:eastAsia="Poppins" w:hAnsi="Poppins" w:cs="Poppins"/>
          <w:color w:val="000000" w:themeColor="text1"/>
        </w:rPr>
        <w:t xml:space="preserve">HW </w:t>
      </w:r>
      <w:r w:rsidR="78C82DA1" w:rsidRPr="55A147B8">
        <w:rPr>
          <w:rFonts w:ascii="Poppins" w:eastAsia="Poppins" w:hAnsi="Poppins" w:cs="Poppins"/>
          <w:color w:val="000000" w:themeColor="text1"/>
        </w:rPr>
        <w:t>work,</w:t>
      </w:r>
      <w:r w:rsidR="0A2338F8" w:rsidRPr="55A147B8">
        <w:rPr>
          <w:rFonts w:ascii="Poppins" w:eastAsia="Poppins" w:hAnsi="Poppins" w:cs="Poppins"/>
          <w:color w:val="000000" w:themeColor="text1"/>
        </w:rPr>
        <w:t xml:space="preserve"> as well as digital issues. She also commented that there had been feedback that HW translated information was </w:t>
      </w:r>
      <w:r w:rsidR="31A6256D" w:rsidRPr="55A147B8">
        <w:rPr>
          <w:rFonts w:ascii="Poppins" w:eastAsia="Poppins" w:hAnsi="Poppins" w:cs="Poppins"/>
          <w:color w:val="000000" w:themeColor="text1"/>
        </w:rPr>
        <w:t xml:space="preserve">of </w:t>
      </w:r>
      <w:r w:rsidR="4A346158" w:rsidRPr="55A147B8">
        <w:rPr>
          <w:rFonts w:ascii="Poppins" w:eastAsia="Poppins" w:hAnsi="Poppins" w:cs="Poppins"/>
          <w:color w:val="000000" w:themeColor="text1"/>
        </w:rPr>
        <w:t xml:space="preserve">excellent </w:t>
      </w:r>
      <w:r w:rsidR="00691BA0" w:rsidRPr="55A147B8">
        <w:rPr>
          <w:rFonts w:ascii="Poppins" w:eastAsia="Poppins" w:hAnsi="Poppins" w:cs="Poppins"/>
          <w:color w:val="000000" w:themeColor="text1"/>
        </w:rPr>
        <w:t>quality.</w:t>
      </w:r>
    </w:p>
    <w:p w14:paraId="47B3BAFA" w14:textId="501CFCBE" w:rsidR="1A36560B" w:rsidRDefault="1A36560B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AK </w:t>
      </w:r>
      <w:r w:rsidRPr="55A147B8">
        <w:rPr>
          <w:rFonts w:ascii="Poppins" w:eastAsia="Poppins" w:hAnsi="Poppins" w:cs="Poppins"/>
          <w:color w:val="000000" w:themeColor="text1"/>
        </w:rPr>
        <w:t>added how important language is when talking about mental health. During recruitment it is useful to ask other communities how this can be better phrased.</w:t>
      </w:r>
    </w:p>
    <w:p w14:paraId="50029639" w14:textId="274023B6" w:rsidR="716D3088" w:rsidRDefault="716D3088" w:rsidP="55A147B8">
      <w:pPr>
        <w:rPr>
          <w:rFonts w:ascii="Poppins" w:eastAsia="Poppins" w:hAnsi="Poppins" w:cs="Poppins"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 xml:space="preserve">JK </w:t>
      </w:r>
      <w:r w:rsidRPr="55A147B8">
        <w:rPr>
          <w:rFonts w:ascii="Poppins" w:eastAsia="Poppins" w:hAnsi="Poppins" w:cs="Poppins"/>
          <w:color w:val="000000" w:themeColor="text1"/>
        </w:rPr>
        <w:t xml:space="preserve">spoke about CORE20+5 engagement and how this also highlighted the problems around digital engagement and </w:t>
      </w:r>
      <w:r w:rsidR="3B59DC7A" w:rsidRPr="55A147B8">
        <w:rPr>
          <w:rFonts w:ascii="Poppins" w:eastAsia="Poppins" w:hAnsi="Poppins" w:cs="Poppins"/>
          <w:color w:val="000000" w:themeColor="text1"/>
        </w:rPr>
        <w:t>transport.</w:t>
      </w:r>
      <w:r w:rsidR="50BFA321" w:rsidRPr="55A147B8">
        <w:rPr>
          <w:rFonts w:ascii="Poppins" w:eastAsia="Poppins" w:hAnsi="Poppins" w:cs="Poppins"/>
          <w:color w:val="000000" w:themeColor="text1"/>
        </w:rPr>
        <w:t xml:space="preserve"> </w:t>
      </w:r>
      <w:r w:rsidR="50BFA321" w:rsidRPr="55A147B8">
        <w:rPr>
          <w:rFonts w:ascii="Poppins" w:eastAsia="Poppins" w:hAnsi="Poppins" w:cs="Poppins"/>
          <w:b/>
          <w:bCs/>
          <w:color w:val="000000" w:themeColor="text1"/>
        </w:rPr>
        <w:t xml:space="preserve">JG </w:t>
      </w:r>
      <w:r w:rsidR="50BFA321" w:rsidRPr="55A147B8">
        <w:rPr>
          <w:rFonts w:ascii="Poppins" w:eastAsia="Poppins" w:hAnsi="Poppins" w:cs="Poppins"/>
          <w:color w:val="000000" w:themeColor="text1"/>
        </w:rPr>
        <w:t xml:space="preserve">added how excluding the language and attitudes around digital process can </w:t>
      </w:r>
      <w:r w:rsidR="758DA096" w:rsidRPr="55A147B8">
        <w:rPr>
          <w:rFonts w:ascii="Poppins" w:eastAsia="Poppins" w:hAnsi="Poppins" w:cs="Poppins"/>
          <w:color w:val="000000" w:themeColor="text1"/>
        </w:rPr>
        <w:t>be.</w:t>
      </w:r>
    </w:p>
    <w:p w14:paraId="6781CB11" w14:textId="01C7A7A2" w:rsidR="55A147B8" w:rsidRDefault="55A147B8" w:rsidP="55A147B8">
      <w:pPr>
        <w:rPr>
          <w:rFonts w:ascii="Poppins" w:eastAsia="Poppins" w:hAnsi="Poppins" w:cs="Poppins"/>
          <w:color w:val="000000" w:themeColor="text1"/>
        </w:rPr>
      </w:pPr>
    </w:p>
    <w:p w14:paraId="14041618" w14:textId="5C0526BC" w:rsidR="55A147B8" w:rsidRDefault="55A147B8" w:rsidP="55A147B8">
      <w:pPr>
        <w:rPr>
          <w:rFonts w:ascii="Poppins" w:eastAsia="Poppins" w:hAnsi="Poppins" w:cs="Poppins"/>
          <w:b/>
          <w:bCs/>
          <w:color w:val="000000" w:themeColor="text1"/>
        </w:rPr>
      </w:pPr>
    </w:p>
    <w:p w14:paraId="78DEF1D1" w14:textId="2C3BE944" w:rsidR="55A147B8" w:rsidRDefault="55A147B8" w:rsidP="55A147B8">
      <w:pPr>
        <w:rPr>
          <w:rFonts w:ascii="Poppins" w:eastAsia="Poppins" w:hAnsi="Poppins" w:cs="Poppins"/>
          <w:b/>
          <w:bCs/>
          <w:color w:val="000000" w:themeColor="text1"/>
        </w:rPr>
      </w:pPr>
    </w:p>
    <w:p w14:paraId="5E5787A5" w14:textId="15646704" w:rsidR="00674608" w:rsidRPr="00036DA3" w:rsidRDefault="47970287" w:rsidP="55A147B8">
      <w:pPr>
        <w:rPr>
          <w:rFonts w:ascii="Poppins" w:eastAsia="Poppins" w:hAnsi="Poppins" w:cs="Poppins"/>
          <w:b/>
          <w:bCs/>
          <w:color w:val="000000" w:themeColor="text1"/>
        </w:rPr>
      </w:pPr>
      <w:r w:rsidRPr="55A147B8">
        <w:rPr>
          <w:rFonts w:ascii="Poppins" w:eastAsia="Poppins" w:hAnsi="Poppins" w:cs="Poppins"/>
          <w:b/>
          <w:bCs/>
          <w:color w:val="000000" w:themeColor="text1"/>
        </w:rPr>
        <w:t>The next meeting will be on</w:t>
      </w:r>
      <w:r w:rsidR="00ED46CA" w:rsidRPr="55A147B8">
        <w:rPr>
          <w:rFonts w:ascii="Poppins" w:eastAsia="Poppins" w:hAnsi="Poppins" w:cs="Poppins"/>
          <w:b/>
          <w:bCs/>
          <w:color w:val="000000" w:themeColor="text1"/>
        </w:rPr>
        <w:t xml:space="preserve"> Wednesday 2</w:t>
      </w:r>
      <w:r w:rsidR="1362EA60" w:rsidRPr="55A147B8">
        <w:rPr>
          <w:rFonts w:ascii="Poppins" w:eastAsia="Poppins" w:hAnsi="Poppins" w:cs="Poppins"/>
          <w:b/>
          <w:bCs/>
          <w:color w:val="000000" w:themeColor="text1"/>
        </w:rPr>
        <w:t>4</w:t>
      </w:r>
      <w:r w:rsidR="00ED46CA" w:rsidRPr="55A147B8">
        <w:rPr>
          <w:rFonts w:ascii="Poppins" w:eastAsia="Poppins" w:hAnsi="Poppins" w:cs="Poppins"/>
          <w:b/>
          <w:bCs/>
          <w:color w:val="000000" w:themeColor="text1"/>
          <w:vertAlign w:val="superscript"/>
        </w:rPr>
        <w:t>th</w:t>
      </w:r>
      <w:r w:rsidR="00ED46CA" w:rsidRPr="55A147B8">
        <w:rPr>
          <w:rFonts w:ascii="Poppins" w:eastAsia="Poppins" w:hAnsi="Poppins" w:cs="Poppins"/>
          <w:b/>
          <w:bCs/>
          <w:color w:val="000000" w:themeColor="text1"/>
        </w:rPr>
        <w:t xml:space="preserve"> </w:t>
      </w:r>
      <w:r w:rsidR="4BF6AB75" w:rsidRPr="55A147B8">
        <w:rPr>
          <w:rFonts w:ascii="Poppins" w:eastAsia="Poppins" w:hAnsi="Poppins" w:cs="Poppins"/>
          <w:b/>
          <w:bCs/>
          <w:color w:val="000000" w:themeColor="text1"/>
        </w:rPr>
        <w:t>January 2024</w:t>
      </w:r>
      <w:r w:rsidR="301215BA" w:rsidRPr="55A147B8">
        <w:rPr>
          <w:rFonts w:ascii="Poppins" w:eastAsia="Poppins" w:hAnsi="Poppins" w:cs="Poppins"/>
          <w:b/>
          <w:bCs/>
          <w:color w:val="000000" w:themeColor="text1"/>
        </w:rPr>
        <w:t xml:space="preserve"> 6pm and BNSSG Workplan meeting Wednesday 31</w:t>
      </w:r>
      <w:r w:rsidR="301215BA" w:rsidRPr="55A147B8">
        <w:rPr>
          <w:rFonts w:ascii="Poppins" w:eastAsia="Poppins" w:hAnsi="Poppins" w:cs="Poppins"/>
          <w:b/>
          <w:bCs/>
          <w:color w:val="000000" w:themeColor="text1"/>
          <w:vertAlign w:val="superscript"/>
        </w:rPr>
        <w:t>st</w:t>
      </w:r>
      <w:r w:rsidR="301215BA" w:rsidRPr="55A147B8">
        <w:rPr>
          <w:rFonts w:ascii="Poppins" w:eastAsia="Poppins" w:hAnsi="Poppins" w:cs="Poppins"/>
          <w:b/>
          <w:bCs/>
          <w:color w:val="000000" w:themeColor="text1"/>
        </w:rPr>
        <w:t xml:space="preserve"> January 2024 </w:t>
      </w:r>
    </w:p>
    <w:sectPr w:rsidR="00674608" w:rsidRPr="00036D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Kc/kz/WUsZ99O" int2:id="a4TRulEd">
      <int2:state int2:value="Rejected" int2:type="AugLoop_Text_Critique"/>
    </int2:textHash>
    <int2:bookmark int2:bookmarkName="_Int_iu3f0khH" int2:invalidationBookmarkName="" int2:hashCode="BFn55fsgZk0WDF" int2:id="lINRx6ZC">
      <int2:state int2:value="Rejected" int2:type="AugLoop_Acronyms_AcronymsCritique"/>
    </int2:bookmark>
    <int2:bookmark int2:bookmarkName="_Int_jfK4BWTe" int2:invalidationBookmarkName="" int2:hashCode="2sUnc7NHwvNpOh" int2:id="umICZU61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23DD"/>
    <w:multiLevelType w:val="multilevel"/>
    <w:tmpl w:val="22124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E5A89"/>
    <w:multiLevelType w:val="hybridMultilevel"/>
    <w:tmpl w:val="1EC6D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F4D23"/>
    <w:multiLevelType w:val="multilevel"/>
    <w:tmpl w:val="EB12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3153EA"/>
    <w:multiLevelType w:val="multilevel"/>
    <w:tmpl w:val="14FC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388A6"/>
    <w:multiLevelType w:val="hybridMultilevel"/>
    <w:tmpl w:val="982416B6"/>
    <w:lvl w:ilvl="0" w:tplc="BA8E6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2F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660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27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45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D24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E2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4D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AC8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740592">
    <w:abstractNumId w:val="4"/>
  </w:num>
  <w:num w:numId="2" w16cid:durableId="2044592549">
    <w:abstractNumId w:val="3"/>
  </w:num>
  <w:num w:numId="3" w16cid:durableId="1354460304">
    <w:abstractNumId w:val="2"/>
  </w:num>
  <w:num w:numId="4" w16cid:durableId="667446300">
    <w:abstractNumId w:val="0"/>
  </w:num>
  <w:num w:numId="5" w16cid:durableId="104563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D37830"/>
    <w:rsid w:val="00010DB0"/>
    <w:rsid w:val="00026132"/>
    <w:rsid w:val="0003203B"/>
    <w:rsid w:val="00034662"/>
    <w:rsid w:val="00036DA3"/>
    <w:rsid w:val="00036EFF"/>
    <w:rsid w:val="00043D50"/>
    <w:rsid w:val="00055245"/>
    <w:rsid w:val="000663A8"/>
    <w:rsid w:val="000664EF"/>
    <w:rsid w:val="00071D56"/>
    <w:rsid w:val="00086D87"/>
    <w:rsid w:val="000B4912"/>
    <w:rsid w:val="000E32B6"/>
    <w:rsid w:val="000E4248"/>
    <w:rsid w:val="000F0C60"/>
    <w:rsid w:val="000F2CA1"/>
    <w:rsid w:val="000F2DDD"/>
    <w:rsid w:val="00107E19"/>
    <w:rsid w:val="00135657"/>
    <w:rsid w:val="00181D7E"/>
    <w:rsid w:val="001877AD"/>
    <w:rsid w:val="001C4BDF"/>
    <w:rsid w:val="001C6F93"/>
    <w:rsid w:val="001C71B7"/>
    <w:rsid w:val="001F57BD"/>
    <w:rsid w:val="0020162A"/>
    <w:rsid w:val="00207B23"/>
    <w:rsid w:val="002120AD"/>
    <w:rsid w:val="002329A5"/>
    <w:rsid w:val="00234652"/>
    <w:rsid w:val="0025622A"/>
    <w:rsid w:val="0025F904"/>
    <w:rsid w:val="002731F6"/>
    <w:rsid w:val="00280B6C"/>
    <w:rsid w:val="0028352C"/>
    <w:rsid w:val="00283E3F"/>
    <w:rsid w:val="002914F4"/>
    <w:rsid w:val="002A310D"/>
    <w:rsid w:val="002A3F19"/>
    <w:rsid w:val="002A76BA"/>
    <w:rsid w:val="002B7F02"/>
    <w:rsid w:val="002D093A"/>
    <w:rsid w:val="002D573A"/>
    <w:rsid w:val="002D60C3"/>
    <w:rsid w:val="00313826"/>
    <w:rsid w:val="00326D0F"/>
    <w:rsid w:val="00336CE7"/>
    <w:rsid w:val="0034467F"/>
    <w:rsid w:val="00360FF3"/>
    <w:rsid w:val="003751DB"/>
    <w:rsid w:val="003A4868"/>
    <w:rsid w:val="003B0CFB"/>
    <w:rsid w:val="003B45A3"/>
    <w:rsid w:val="003D26D7"/>
    <w:rsid w:val="00405239"/>
    <w:rsid w:val="00421663"/>
    <w:rsid w:val="00423435"/>
    <w:rsid w:val="00426DCB"/>
    <w:rsid w:val="00427FAE"/>
    <w:rsid w:val="00432291"/>
    <w:rsid w:val="00446431"/>
    <w:rsid w:val="00460C50"/>
    <w:rsid w:val="00471727"/>
    <w:rsid w:val="00472E24"/>
    <w:rsid w:val="00496E4A"/>
    <w:rsid w:val="004C3B00"/>
    <w:rsid w:val="004C488D"/>
    <w:rsid w:val="004C51B5"/>
    <w:rsid w:val="00505889"/>
    <w:rsid w:val="00531BDE"/>
    <w:rsid w:val="005447F6"/>
    <w:rsid w:val="00561B53"/>
    <w:rsid w:val="0056304D"/>
    <w:rsid w:val="00570A59"/>
    <w:rsid w:val="0057112C"/>
    <w:rsid w:val="00576783"/>
    <w:rsid w:val="00586546"/>
    <w:rsid w:val="00595C3E"/>
    <w:rsid w:val="005A3866"/>
    <w:rsid w:val="005A3959"/>
    <w:rsid w:val="005A39E5"/>
    <w:rsid w:val="005A44BB"/>
    <w:rsid w:val="005A7A70"/>
    <w:rsid w:val="005B0EA8"/>
    <w:rsid w:val="005B3D2D"/>
    <w:rsid w:val="005C31EF"/>
    <w:rsid w:val="005C7F4E"/>
    <w:rsid w:val="005D64FD"/>
    <w:rsid w:val="005D6D86"/>
    <w:rsid w:val="005F1C91"/>
    <w:rsid w:val="00603FE1"/>
    <w:rsid w:val="006051E3"/>
    <w:rsid w:val="006227BA"/>
    <w:rsid w:val="006514AF"/>
    <w:rsid w:val="00655BA9"/>
    <w:rsid w:val="00657560"/>
    <w:rsid w:val="006578C3"/>
    <w:rsid w:val="00663ECD"/>
    <w:rsid w:val="00665151"/>
    <w:rsid w:val="00674608"/>
    <w:rsid w:val="006770C5"/>
    <w:rsid w:val="00691BA0"/>
    <w:rsid w:val="006B120E"/>
    <w:rsid w:val="006B48EE"/>
    <w:rsid w:val="006B6F03"/>
    <w:rsid w:val="006C7360"/>
    <w:rsid w:val="006D1367"/>
    <w:rsid w:val="006F4E0A"/>
    <w:rsid w:val="006F5D9B"/>
    <w:rsid w:val="00715A6C"/>
    <w:rsid w:val="007168DE"/>
    <w:rsid w:val="00727451"/>
    <w:rsid w:val="00735CE6"/>
    <w:rsid w:val="00741773"/>
    <w:rsid w:val="00743E46"/>
    <w:rsid w:val="007536EA"/>
    <w:rsid w:val="007556AD"/>
    <w:rsid w:val="007703F5"/>
    <w:rsid w:val="00771EA0"/>
    <w:rsid w:val="00780971"/>
    <w:rsid w:val="007A2CDF"/>
    <w:rsid w:val="007A7609"/>
    <w:rsid w:val="007B5294"/>
    <w:rsid w:val="007B62C5"/>
    <w:rsid w:val="007B6CC3"/>
    <w:rsid w:val="007C0A39"/>
    <w:rsid w:val="007D4945"/>
    <w:rsid w:val="007E1534"/>
    <w:rsid w:val="007E1C50"/>
    <w:rsid w:val="007F14A4"/>
    <w:rsid w:val="00813F5C"/>
    <w:rsid w:val="00847784"/>
    <w:rsid w:val="00871679"/>
    <w:rsid w:val="00873C55"/>
    <w:rsid w:val="00881D3D"/>
    <w:rsid w:val="00884737"/>
    <w:rsid w:val="008B1CE8"/>
    <w:rsid w:val="008C1F5E"/>
    <w:rsid w:val="009041E5"/>
    <w:rsid w:val="00910428"/>
    <w:rsid w:val="00911AE0"/>
    <w:rsid w:val="009173AF"/>
    <w:rsid w:val="009241B0"/>
    <w:rsid w:val="00933928"/>
    <w:rsid w:val="00953332"/>
    <w:rsid w:val="00957FF5"/>
    <w:rsid w:val="0099478B"/>
    <w:rsid w:val="00997334"/>
    <w:rsid w:val="009B5BD5"/>
    <w:rsid w:val="009B781F"/>
    <w:rsid w:val="009F4EEC"/>
    <w:rsid w:val="00A153C1"/>
    <w:rsid w:val="00A23085"/>
    <w:rsid w:val="00A29849"/>
    <w:rsid w:val="00A50E29"/>
    <w:rsid w:val="00A56D3E"/>
    <w:rsid w:val="00A57561"/>
    <w:rsid w:val="00A706CB"/>
    <w:rsid w:val="00A73C96"/>
    <w:rsid w:val="00A82690"/>
    <w:rsid w:val="00A85068"/>
    <w:rsid w:val="00A91978"/>
    <w:rsid w:val="00AA28F5"/>
    <w:rsid w:val="00AC5971"/>
    <w:rsid w:val="00AE69E7"/>
    <w:rsid w:val="00B15E7E"/>
    <w:rsid w:val="00B325F6"/>
    <w:rsid w:val="00B44D8D"/>
    <w:rsid w:val="00B67890"/>
    <w:rsid w:val="00B70895"/>
    <w:rsid w:val="00B87B22"/>
    <w:rsid w:val="00B9297A"/>
    <w:rsid w:val="00B9328D"/>
    <w:rsid w:val="00B963F5"/>
    <w:rsid w:val="00BB54DD"/>
    <w:rsid w:val="00BC3CD1"/>
    <w:rsid w:val="00BE1BED"/>
    <w:rsid w:val="00BF1B32"/>
    <w:rsid w:val="00C116F9"/>
    <w:rsid w:val="00C2686D"/>
    <w:rsid w:val="00C278F6"/>
    <w:rsid w:val="00C34C09"/>
    <w:rsid w:val="00C34F17"/>
    <w:rsid w:val="00C56E6D"/>
    <w:rsid w:val="00C81D64"/>
    <w:rsid w:val="00C85440"/>
    <w:rsid w:val="00CA44C7"/>
    <w:rsid w:val="00CB1A1C"/>
    <w:rsid w:val="00CB79CF"/>
    <w:rsid w:val="00CC7E0E"/>
    <w:rsid w:val="00CE20D4"/>
    <w:rsid w:val="00CF1FD2"/>
    <w:rsid w:val="00CF221B"/>
    <w:rsid w:val="00CF52DD"/>
    <w:rsid w:val="00D0113F"/>
    <w:rsid w:val="00D06058"/>
    <w:rsid w:val="00D42FC4"/>
    <w:rsid w:val="00D449F8"/>
    <w:rsid w:val="00D564F6"/>
    <w:rsid w:val="00D60DA3"/>
    <w:rsid w:val="00D66CDE"/>
    <w:rsid w:val="00D70050"/>
    <w:rsid w:val="00D703FB"/>
    <w:rsid w:val="00D7380E"/>
    <w:rsid w:val="00D77156"/>
    <w:rsid w:val="00D93184"/>
    <w:rsid w:val="00D97E3D"/>
    <w:rsid w:val="00DA1B1E"/>
    <w:rsid w:val="00DC4C80"/>
    <w:rsid w:val="00DC7FBA"/>
    <w:rsid w:val="00DE2CC9"/>
    <w:rsid w:val="00DF51A8"/>
    <w:rsid w:val="00E04BA0"/>
    <w:rsid w:val="00E12271"/>
    <w:rsid w:val="00E32CE4"/>
    <w:rsid w:val="00E50719"/>
    <w:rsid w:val="00E52607"/>
    <w:rsid w:val="00E566E0"/>
    <w:rsid w:val="00E572E9"/>
    <w:rsid w:val="00EB527B"/>
    <w:rsid w:val="00ED46CA"/>
    <w:rsid w:val="00ED4B15"/>
    <w:rsid w:val="00EE19F9"/>
    <w:rsid w:val="00EE50BF"/>
    <w:rsid w:val="00EF4A25"/>
    <w:rsid w:val="00F10BE4"/>
    <w:rsid w:val="00F37279"/>
    <w:rsid w:val="00F50D01"/>
    <w:rsid w:val="00F55DF2"/>
    <w:rsid w:val="00F878E6"/>
    <w:rsid w:val="00F94D6F"/>
    <w:rsid w:val="00FB1519"/>
    <w:rsid w:val="00FB5BD5"/>
    <w:rsid w:val="00FC2536"/>
    <w:rsid w:val="00FC31CC"/>
    <w:rsid w:val="00FC6D18"/>
    <w:rsid w:val="00FD21AC"/>
    <w:rsid w:val="00FD70BB"/>
    <w:rsid w:val="00FE31F6"/>
    <w:rsid w:val="00FE3C49"/>
    <w:rsid w:val="014E098D"/>
    <w:rsid w:val="01AD9E59"/>
    <w:rsid w:val="01E7F7DD"/>
    <w:rsid w:val="02937FF6"/>
    <w:rsid w:val="0340003F"/>
    <w:rsid w:val="03E422E6"/>
    <w:rsid w:val="0424B22B"/>
    <w:rsid w:val="04EF640A"/>
    <w:rsid w:val="0542D65E"/>
    <w:rsid w:val="061D6FAC"/>
    <w:rsid w:val="069C96B2"/>
    <w:rsid w:val="06C4E922"/>
    <w:rsid w:val="072E9723"/>
    <w:rsid w:val="0794C8D3"/>
    <w:rsid w:val="07AD658B"/>
    <w:rsid w:val="07ED9AC7"/>
    <w:rsid w:val="081741BA"/>
    <w:rsid w:val="0887C39F"/>
    <w:rsid w:val="089E2299"/>
    <w:rsid w:val="09575D30"/>
    <w:rsid w:val="0960555D"/>
    <w:rsid w:val="09984DC3"/>
    <w:rsid w:val="09D4C8D0"/>
    <w:rsid w:val="0A2338F8"/>
    <w:rsid w:val="0A23D082"/>
    <w:rsid w:val="0A42E782"/>
    <w:rsid w:val="0A4AFE70"/>
    <w:rsid w:val="0AC65D42"/>
    <w:rsid w:val="0AD54518"/>
    <w:rsid w:val="0AFC25BE"/>
    <w:rsid w:val="0B5B4C54"/>
    <w:rsid w:val="0BC83D48"/>
    <w:rsid w:val="0CAC6924"/>
    <w:rsid w:val="0CC47C68"/>
    <w:rsid w:val="0CF2AFD9"/>
    <w:rsid w:val="0CF81D5C"/>
    <w:rsid w:val="0D8BB912"/>
    <w:rsid w:val="0DDBC18D"/>
    <w:rsid w:val="0E33C680"/>
    <w:rsid w:val="0E51BAB8"/>
    <w:rsid w:val="0E6E9652"/>
    <w:rsid w:val="0E748D24"/>
    <w:rsid w:val="10999FF8"/>
    <w:rsid w:val="10B194D4"/>
    <w:rsid w:val="10BED71C"/>
    <w:rsid w:val="11968BCE"/>
    <w:rsid w:val="11B9A022"/>
    <w:rsid w:val="128ECD66"/>
    <w:rsid w:val="1294EE3E"/>
    <w:rsid w:val="12AE169B"/>
    <w:rsid w:val="12BBD2D7"/>
    <w:rsid w:val="12DA9040"/>
    <w:rsid w:val="1312FF88"/>
    <w:rsid w:val="1362EA60"/>
    <w:rsid w:val="137D4B0C"/>
    <w:rsid w:val="138EE4A5"/>
    <w:rsid w:val="13CD6AB7"/>
    <w:rsid w:val="1449E6FC"/>
    <w:rsid w:val="15527938"/>
    <w:rsid w:val="158B5D2C"/>
    <w:rsid w:val="15C37385"/>
    <w:rsid w:val="15D05F58"/>
    <w:rsid w:val="16DDEB7A"/>
    <w:rsid w:val="16E2FA72"/>
    <w:rsid w:val="1723244C"/>
    <w:rsid w:val="17685F61"/>
    <w:rsid w:val="176C2FB9"/>
    <w:rsid w:val="18787479"/>
    <w:rsid w:val="1908001A"/>
    <w:rsid w:val="191B2B54"/>
    <w:rsid w:val="19BF412B"/>
    <w:rsid w:val="19C49B84"/>
    <w:rsid w:val="19D686B5"/>
    <w:rsid w:val="1A36560B"/>
    <w:rsid w:val="1A5113BD"/>
    <w:rsid w:val="1AA00023"/>
    <w:rsid w:val="1BAB9967"/>
    <w:rsid w:val="1BB8D155"/>
    <w:rsid w:val="1C30AC1D"/>
    <w:rsid w:val="1C3FA0DC"/>
    <w:rsid w:val="1CC53A85"/>
    <w:rsid w:val="1CE0A711"/>
    <w:rsid w:val="1CEB482E"/>
    <w:rsid w:val="1CF518C9"/>
    <w:rsid w:val="1D02B55A"/>
    <w:rsid w:val="1D88B47F"/>
    <w:rsid w:val="1DFC9696"/>
    <w:rsid w:val="1E90E92A"/>
    <w:rsid w:val="1EF79866"/>
    <w:rsid w:val="1F0D656F"/>
    <w:rsid w:val="1F2484E0"/>
    <w:rsid w:val="1F31D456"/>
    <w:rsid w:val="1F77419E"/>
    <w:rsid w:val="202CB98B"/>
    <w:rsid w:val="204C03EC"/>
    <w:rsid w:val="2167BC37"/>
    <w:rsid w:val="21C889EC"/>
    <w:rsid w:val="222F7E3F"/>
    <w:rsid w:val="22AB1208"/>
    <w:rsid w:val="22AEE260"/>
    <w:rsid w:val="22CEBAA2"/>
    <w:rsid w:val="2337B6F0"/>
    <w:rsid w:val="23809409"/>
    <w:rsid w:val="23DD0676"/>
    <w:rsid w:val="2507FC21"/>
    <w:rsid w:val="2597BC75"/>
    <w:rsid w:val="25E68322"/>
    <w:rsid w:val="271244B3"/>
    <w:rsid w:val="27825383"/>
    <w:rsid w:val="27E8123E"/>
    <w:rsid w:val="2842563A"/>
    <w:rsid w:val="284F9882"/>
    <w:rsid w:val="29B16C3A"/>
    <w:rsid w:val="2A37D8B1"/>
    <w:rsid w:val="2A45DB2A"/>
    <w:rsid w:val="2A835CDB"/>
    <w:rsid w:val="2B0B5994"/>
    <w:rsid w:val="2B6E84DF"/>
    <w:rsid w:val="2B74A70B"/>
    <w:rsid w:val="2BFFF949"/>
    <w:rsid w:val="2CA729F5"/>
    <w:rsid w:val="2D5660BF"/>
    <w:rsid w:val="2EB62EE6"/>
    <w:rsid w:val="2F1E69F7"/>
    <w:rsid w:val="2F47516C"/>
    <w:rsid w:val="2FFA6701"/>
    <w:rsid w:val="301215BA"/>
    <w:rsid w:val="304ACADB"/>
    <w:rsid w:val="30A90034"/>
    <w:rsid w:val="30C74720"/>
    <w:rsid w:val="30CC7F59"/>
    <w:rsid w:val="30DE6691"/>
    <w:rsid w:val="31582725"/>
    <w:rsid w:val="31A6256D"/>
    <w:rsid w:val="32192864"/>
    <w:rsid w:val="3236C1EB"/>
    <w:rsid w:val="328A3225"/>
    <w:rsid w:val="32BDFEF1"/>
    <w:rsid w:val="34BCCF23"/>
    <w:rsid w:val="35076C14"/>
    <w:rsid w:val="3514B049"/>
    <w:rsid w:val="361E5DA1"/>
    <w:rsid w:val="36238A80"/>
    <w:rsid w:val="3695D910"/>
    <w:rsid w:val="36B080AA"/>
    <w:rsid w:val="3757FCED"/>
    <w:rsid w:val="379801A7"/>
    <w:rsid w:val="3843D787"/>
    <w:rsid w:val="3847F6EA"/>
    <w:rsid w:val="3853D468"/>
    <w:rsid w:val="3855DCC0"/>
    <w:rsid w:val="390C510E"/>
    <w:rsid w:val="3919C2F0"/>
    <w:rsid w:val="39BC2586"/>
    <w:rsid w:val="3A981C60"/>
    <w:rsid w:val="3A98C908"/>
    <w:rsid w:val="3AE093ED"/>
    <w:rsid w:val="3B59DC7A"/>
    <w:rsid w:val="3C1B4ED5"/>
    <w:rsid w:val="3C7BD2F2"/>
    <w:rsid w:val="3CE4945D"/>
    <w:rsid w:val="3D4AA034"/>
    <w:rsid w:val="3DB694C5"/>
    <w:rsid w:val="3DD069CA"/>
    <w:rsid w:val="3EDE830F"/>
    <w:rsid w:val="3FCBAF9C"/>
    <w:rsid w:val="40648C0A"/>
    <w:rsid w:val="407A5370"/>
    <w:rsid w:val="41414AF7"/>
    <w:rsid w:val="41C7376B"/>
    <w:rsid w:val="42B653AC"/>
    <w:rsid w:val="431393E5"/>
    <w:rsid w:val="43783433"/>
    <w:rsid w:val="43B56604"/>
    <w:rsid w:val="43B9E1B8"/>
    <w:rsid w:val="44012CDF"/>
    <w:rsid w:val="448FD399"/>
    <w:rsid w:val="449B0B47"/>
    <w:rsid w:val="453C308A"/>
    <w:rsid w:val="45CCC759"/>
    <w:rsid w:val="45E4E31B"/>
    <w:rsid w:val="4639BBAA"/>
    <w:rsid w:val="46724E46"/>
    <w:rsid w:val="46CD0EC2"/>
    <w:rsid w:val="475A033E"/>
    <w:rsid w:val="47970287"/>
    <w:rsid w:val="47F5C61D"/>
    <w:rsid w:val="48912333"/>
    <w:rsid w:val="48BA330A"/>
    <w:rsid w:val="48C414BF"/>
    <w:rsid w:val="48EFE3A1"/>
    <w:rsid w:val="48F605CD"/>
    <w:rsid w:val="491A7504"/>
    <w:rsid w:val="491D734C"/>
    <w:rsid w:val="49302DC0"/>
    <w:rsid w:val="496BFED5"/>
    <w:rsid w:val="4A346158"/>
    <w:rsid w:val="4A35AEC3"/>
    <w:rsid w:val="4A39CCBA"/>
    <w:rsid w:val="4AB8AC35"/>
    <w:rsid w:val="4AF6B7B7"/>
    <w:rsid w:val="4B302DDC"/>
    <w:rsid w:val="4B45BF69"/>
    <w:rsid w:val="4B5CDEDA"/>
    <w:rsid w:val="4BF6AB75"/>
    <w:rsid w:val="4C8D35DB"/>
    <w:rsid w:val="4CF8AF3B"/>
    <w:rsid w:val="4D085FC6"/>
    <w:rsid w:val="4DA99E2E"/>
    <w:rsid w:val="4E0DE4F1"/>
    <w:rsid w:val="4EA5F1F4"/>
    <w:rsid w:val="4ED49CE2"/>
    <w:rsid w:val="4F55DCA8"/>
    <w:rsid w:val="4FB1007D"/>
    <w:rsid w:val="50698A64"/>
    <w:rsid w:val="508FABD3"/>
    <w:rsid w:val="50BFA321"/>
    <w:rsid w:val="51DEF3E7"/>
    <w:rsid w:val="520E21B5"/>
    <w:rsid w:val="52380579"/>
    <w:rsid w:val="52562723"/>
    <w:rsid w:val="543C8119"/>
    <w:rsid w:val="55A147B8"/>
    <w:rsid w:val="55ADC91D"/>
    <w:rsid w:val="55C10B8A"/>
    <w:rsid w:val="5713E39E"/>
    <w:rsid w:val="571CA95A"/>
    <w:rsid w:val="575CDBEB"/>
    <w:rsid w:val="5769FB32"/>
    <w:rsid w:val="57CAE414"/>
    <w:rsid w:val="57E240DA"/>
    <w:rsid w:val="5810E981"/>
    <w:rsid w:val="58901824"/>
    <w:rsid w:val="58ABE1A9"/>
    <w:rsid w:val="58B0CE4F"/>
    <w:rsid w:val="59A42341"/>
    <w:rsid w:val="59AA8AE0"/>
    <w:rsid w:val="59F70473"/>
    <w:rsid w:val="5A70193B"/>
    <w:rsid w:val="5A9D3293"/>
    <w:rsid w:val="5B50A380"/>
    <w:rsid w:val="5B77AF33"/>
    <w:rsid w:val="5C304D0E"/>
    <w:rsid w:val="5C8D50D6"/>
    <w:rsid w:val="5CEC632E"/>
    <w:rsid w:val="5D4D53AA"/>
    <w:rsid w:val="5E465DF7"/>
    <w:rsid w:val="5E5228CE"/>
    <w:rsid w:val="5E7DFC03"/>
    <w:rsid w:val="5FCA623F"/>
    <w:rsid w:val="5FD42A62"/>
    <w:rsid w:val="600AB9A5"/>
    <w:rsid w:val="6019CC64"/>
    <w:rsid w:val="60793D03"/>
    <w:rsid w:val="609BC591"/>
    <w:rsid w:val="60BAE73A"/>
    <w:rsid w:val="6103BE31"/>
    <w:rsid w:val="62BDCA29"/>
    <w:rsid w:val="62CEE4E3"/>
    <w:rsid w:val="63A0ABB4"/>
    <w:rsid w:val="63DC811B"/>
    <w:rsid w:val="643E4816"/>
    <w:rsid w:val="6462A591"/>
    <w:rsid w:val="64C4943A"/>
    <w:rsid w:val="64DDAD01"/>
    <w:rsid w:val="650B55EC"/>
    <w:rsid w:val="65140079"/>
    <w:rsid w:val="655DACE9"/>
    <w:rsid w:val="65A780BA"/>
    <w:rsid w:val="65AE2D26"/>
    <w:rsid w:val="65D37830"/>
    <w:rsid w:val="66A68360"/>
    <w:rsid w:val="66ED4FF1"/>
    <w:rsid w:val="6704A1B1"/>
    <w:rsid w:val="6787191A"/>
    <w:rsid w:val="67C5D77C"/>
    <w:rsid w:val="67DA3637"/>
    <w:rsid w:val="67F864A4"/>
    <w:rsid w:val="686C46BB"/>
    <w:rsid w:val="68AA83E7"/>
    <w:rsid w:val="68C5F91F"/>
    <w:rsid w:val="69A39334"/>
    <w:rsid w:val="69C0AEAA"/>
    <w:rsid w:val="6A08171C"/>
    <w:rsid w:val="6A61C980"/>
    <w:rsid w:val="6A6AF335"/>
    <w:rsid w:val="6A7AF92B"/>
    <w:rsid w:val="6AB4719D"/>
    <w:rsid w:val="6B16DD09"/>
    <w:rsid w:val="6B79F483"/>
    <w:rsid w:val="6BC103C3"/>
    <w:rsid w:val="6CF1D688"/>
    <w:rsid w:val="6D2D25CC"/>
    <w:rsid w:val="6D3FB7DE"/>
    <w:rsid w:val="6D5B1417"/>
    <w:rsid w:val="6EDB883F"/>
    <w:rsid w:val="6EDDE3F2"/>
    <w:rsid w:val="6F3D2829"/>
    <w:rsid w:val="701149B4"/>
    <w:rsid w:val="7028FD96"/>
    <w:rsid w:val="707758A0"/>
    <w:rsid w:val="71412899"/>
    <w:rsid w:val="716D3088"/>
    <w:rsid w:val="719A6CEF"/>
    <w:rsid w:val="71B916C9"/>
    <w:rsid w:val="720E456F"/>
    <w:rsid w:val="72C3D09D"/>
    <w:rsid w:val="72DB6B28"/>
    <w:rsid w:val="733D7859"/>
    <w:rsid w:val="74DDCFC4"/>
    <w:rsid w:val="751BA7BD"/>
    <w:rsid w:val="758DA096"/>
    <w:rsid w:val="76635BB3"/>
    <w:rsid w:val="77463BD6"/>
    <w:rsid w:val="7765BE7C"/>
    <w:rsid w:val="77940561"/>
    <w:rsid w:val="779741C0"/>
    <w:rsid w:val="78C82DA1"/>
    <w:rsid w:val="78CAE212"/>
    <w:rsid w:val="79A1276D"/>
    <w:rsid w:val="79DADDE4"/>
    <w:rsid w:val="7A7FDAD0"/>
    <w:rsid w:val="7AB07BD8"/>
    <w:rsid w:val="7AB16D0A"/>
    <w:rsid w:val="7AC3A2CF"/>
    <w:rsid w:val="7AC7A9B0"/>
    <w:rsid w:val="7ACC8BBC"/>
    <w:rsid w:val="7AF70343"/>
    <w:rsid w:val="7B4BDBD2"/>
    <w:rsid w:val="7B4EAF40"/>
    <w:rsid w:val="7C2EAD61"/>
    <w:rsid w:val="7C4D3D6B"/>
    <w:rsid w:val="7C74651B"/>
    <w:rsid w:val="7DCD3DA5"/>
    <w:rsid w:val="7E7094CD"/>
    <w:rsid w:val="7F0337AF"/>
    <w:rsid w:val="7F84DE2D"/>
    <w:rsid w:val="7F8F8FB1"/>
    <w:rsid w:val="7F9299C7"/>
    <w:rsid w:val="7FA3D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7830"/>
  <w15:chartTrackingRefBased/>
  <w15:docId w15:val="{D5D5F8D8-11D9-4434-9285-784E2E0D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1"/>
    <w:rsid w:val="0E51BAB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uiPriority w:val="1"/>
    <w:rsid w:val="0E51BAB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53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2fc8c-a7a5-401d-a154-74190efbdf13">
      <Terms xmlns="http://schemas.microsoft.com/office/infopath/2007/PartnerControls"/>
    </lcf76f155ced4ddcb4097134ff3c332f>
    <TaxCatchAll xmlns="4ef0889f-252a-4c55-8aa4-c1bc53974a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7" ma:contentTypeDescription="Create a new document." ma:contentTypeScope="" ma:versionID="3f3fe18e58ce895eebf401edf236bf60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8d9c17225bc01ad388810faefc8dc195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42CADC-F14E-4328-8DAE-E0CCE2A7A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1DF40-18E0-4341-972C-9678029EC263}">
  <ds:schemaRefs>
    <ds:schemaRef ds:uri="http://schemas.microsoft.com/office/2006/metadata/properties"/>
    <ds:schemaRef ds:uri="http://schemas.microsoft.com/office/infopath/2007/PartnerControls"/>
    <ds:schemaRef ds:uri="c172fc8c-a7a5-401d-a154-74190efbdf13"/>
    <ds:schemaRef ds:uri="4ef0889f-252a-4c55-8aa4-c1bc53974a8f"/>
  </ds:schemaRefs>
</ds:datastoreItem>
</file>

<file path=customXml/itemProps3.xml><?xml version="1.0" encoding="utf-8"?>
<ds:datastoreItem xmlns:ds="http://schemas.openxmlformats.org/officeDocument/2006/customXml" ds:itemID="{AAF1444B-C781-4481-8D51-6B554DE9F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1377</Words>
  <Characters>7853</Characters>
  <Application>Microsoft Office Word</Application>
  <DocSecurity>0</DocSecurity>
  <Lines>65</Lines>
  <Paragraphs>18</Paragraphs>
  <ScaleCrop>false</ScaleCrop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Marshall</dc:creator>
  <cp:keywords/>
  <dc:description/>
  <cp:lastModifiedBy>Helen West</cp:lastModifiedBy>
  <cp:revision>249</cp:revision>
  <cp:lastPrinted>2023-09-28T10:58:00Z</cp:lastPrinted>
  <dcterms:created xsi:type="dcterms:W3CDTF">2023-09-28T09:26:00Z</dcterms:created>
  <dcterms:modified xsi:type="dcterms:W3CDTF">2023-12-14T11:05:00Z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MediaServiceImageTags">
    <vt:lpwstr/>
  </property>
</Properties>
</file>